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61" w:rsidRPr="00FA4C0C" w:rsidRDefault="00D62577" w:rsidP="00D62577">
      <w:pPr>
        <w:jc w:val="center"/>
        <w:rPr>
          <w:rFonts w:ascii="HG正楷書体-PRO" w:eastAsia="HG正楷書体-PRO"/>
          <w:b/>
          <w:sz w:val="72"/>
          <w:szCs w:val="72"/>
        </w:rPr>
      </w:pPr>
      <w:r>
        <w:rPr>
          <w:rFonts w:ascii="HG正楷書体-PRO" w:eastAsia="HG正楷書体-PRO" w:hint="eastAsia"/>
          <w:b/>
          <w:sz w:val="72"/>
          <w:szCs w:val="72"/>
        </w:rPr>
        <w:t xml:space="preserve">大　</w:t>
      </w:r>
      <w:r w:rsidR="00826D77">
        <w:rPr>
          <w:rFonts w:ascii="HG正楷書体-PRO" w:eastAsia="HG正楷書体-PRO" w:hint="eastAsia"/>
          <w:b/>
          <w:sz w:val="72"/>
          <w:szCs w:val="72"/>
        </w:rPr>
        <w:t>会　決　議</w:t>
      </w:r>
      <w:bookmarkStart w:id="0" w:name="_GoBack"/>
      <w:bookmarkEnd w:id="0"/>
    </w:p>
    <w:p w:rsidR="00FA4C0C" w:rsidRDefault="00FA4C0C"/>
    <w:p w:rsidR="00FA4C0C" w:rsidRDefault="00FA4C0C"/>
    <w:p w:rsidR="002D4652" w:rsidRPr="00AC75D8" w:rsidRDefault="00826D77" w:rsidP="00AC75D8">
      <w:pPr>
        <w:spacing w:line="480" w:lineRule="exact"/>
        <w:ind w:leftChars="200" w:left="433" w:firstLineChars="100" w:firstLine="368"/>
        <w:rPr>
          <w:rFonts w:ascii="HG正楷書体-PRO" w:eastAsia="HG正楷書体-PRO"/>
          <w:b/>
          <w:sz w:val="36"/>
          <w:szCs w:val="40"/>
        </w:rPr>
      </w:pPr>
      <w:r w:rsidRPr="00AC75D8">
        <w:rPr>
          <w:rFonts w:ascii="HG正楷書体-PRO" w:eastAsia="HG正楷書体-PRO" w:hint="eastAsia"/>
          <w:b/>
          <w:sz w:val="36"/>
          <w:szCs w:val="40"/>
        </w:rPr>
        <w:t>我々中小・小規模企業は、かつて経験したことのない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深刻な</w:t>
      </w:r>
      <w:r w:rsidR="009D35DE" w:rsidRPr="00AC75D8">
        <w:rPr>
          <w:rFonts w:ascii="HG正楷書体-PRO" w:eastAsia="HG正楷書体-PRO" w:hint="eastAsia"/>
          <w:b/>
          <w:sz w:val="36"/>
          <w:szCs w:val="40"/>
        </w:rPr>
        <w:t>人手</w:t>
      </w:r>
      <w:r w:rsidRPr="00AC75D8">
        <w:rPr>
          <w:rFonts w:ascii="HG正楷書体-PRO" w:eastAsia="HG正楷書体-PRO" w:hint="eastAsia"/>
          <w:b/>
          <w:sz w:val="36"/>
          <w:szCs w:val="40"/>
        </w:rPr>
        <w:t>不足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と対峙している</w:t>
      </w:r>
      <w:r w:rsidRPr="00AC75D8">
        <w:rPr>
          <w:rFonts w:ascii="HG正楷書体-PRO" w:eastAsia="HG正楷書体-PRO" w:hint="eastAsia"/>
          <w:b/>
          <w:sz w:val="36"/>
          <w:szCs w:val="40"/>
        </w:rPr>
        <w:t>。</w:t>
      </w:r>
    </w:p>
    <w:p w:rsidR="004B5D3E" w:rsidRPr="00AC75D8" w:rsidRDefault="00826D77" w:rsidP="00AC75D8">
      <w:pPr>
        <w:spacing w:line="480" w:lineRule="exact"/>
        <w:ind w:leftChars="200" w:left="433" w:firstLineChars="100" w:firstLine="368"/>
        <w:rPr>
          <w:rFonts w:ascii="HG正楷書体-PRO" w:eastAsia="HG正楷書体-PRO"/>
          <w:b/>
          <w:sz w:val="36"/>
          <w:szCs w:val="40"/>
        </w:rPr>
      </w:pPr>
      <w:r w:rsidRPr="00AC75D8">
        <w:rPr>
          <w:rFonts w:ascii="HG正楷書体-PRO" w:eastAsia="HG正楷書体-PRO" w:hint="eastAsia"/>
          <w:b/>
          <w:sz w:val="36"/>
          <w:szCs w:val="40"/>
        </w:rPr>
        <w:t>この“超人手不足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”の状況を打開すべく、</w:t>
      </w:r>
      <w:r w:rsidR="00206CE1" w:rsidRPr="00AC75D8">
        <w:rPr>
          <w:rFonts w:ascii="HG正楷書体-PRO" w:eastAsia="HG正楷書体-PRO" w:hint="eastAsia"/>
          <w:b/>
          <w:sz w:val="36"/>
          <w:szCs w:val="40"/>
        </w:rPr>
        <w:t>「企業は人なり」という理念のもと、これまで以上に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人材の獲得に向け不断の努力を続けていく。</w:t>
      </w:r>
    </w:p>
    <w:p w:rsidR="004B5D3E" w:rsidRPr="00AC75D8" w:rsidRDefault="00826D77" w:rsidP="00AC75D8">
      <w:pPr>
        <w:spacing w:line="480" w:lineRule="exact"/>
        <w:ind w:leftChars="200" w:left="433" w:firstLineChars="100" w:firstLine="368"/>
        <w:rPr>
          <w:rFonts w:ascii="HG正楷書体-PRO" w:eastAsia="HG正楷書体-PRO"/>
          <w:b/>
          <w:sz w:val="36"/>
          <w:szCs w:val="40"/>
        </w:rPr>
      </w:pPr>
      <w:r w:rsidRPr="00AC75D8">
        <w:rPr>
          <w:rFonts w:ascii="HG正楷書体-PRO" w:eastAsia="HG正楷書体-PRO" w:hint="eastAsia"/>
          <w:b/>
          <w:sz w:val="36"/>
          <w:szCs w:val="40"/>
        </w:rPr>
        <w:t>しかし、歯止め</w:t>
      </w:r>
      <w:r w:rsidR="00206CE1" w:rsidRPr="00AC75D8">
        <w:rPr>
          <w:rFonts w:ascii="HG正楷書体-PRO" w:eastAsia="HG正楷書体-PRO" w:hint="eastAsia"/>
          <w:b/>
          <w:sz w:val="36"/>
          <w:szCs w:val="40"/>
        </w:rPr>
        <w:t>の</w:t>
      </w:r>
      <w:r w:rsidRPr="00AC75D8">
        <w:rPr>
          <w:rFonts w:ascii="HG正楷書体-PRO" w:eastAsia="HG正楷書体-PRO" w:hint="eastAsia"/>
          <w:b/>
          <w:sz w:val="36"/>
          <w:szCs w:val="40"/>
        </w:rPr>
        <w:t>かからない人口減少</w:t>
      </w:r>
      <w:r w:rsidR="00206CE1" w:rsidRPr="00AC75D8">
        <w:rPr>
          <w:rFonts w:ascii="HG正楷書体-PRO" w:eastAsia="HG正楷書体-PRO" w:hint="eastAsia"/>
          <w:b/>
          <w:sz w:val="36"/>
          <w:szCs w:val="40"/>
        </w:rPr>
        <w:t>に加え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、</w:t>
      </w:r>
      <w:r w:rsidR="00206CE1" w:rsidRPr="00AC75D8">
        <w:rPr>
          <w:rFonts w:ascii="HG正楷書体-PRO" w:eastAsia="HG正楷書体-PRO" w:hint="eastAsia"/>
          <w:b/>
          <w:sz w:val="36"/>
          <w:szCs w:val="40"/>
        </w:rPr>
        <w:t>働き手である</w:t>
      </w:r>
      <w:r w:rsidRPr="00AC75D8">
        <w:rPr>
          <w:rFonts w:ascii="HG正楷書体-PRO" w:eastAsia="HG正楷書体-PRO" w:hint="eastAsia"/>
          <w:b/>
          <w:sz w:val="36"/>
          <w:szCs w:val="40"/>
        </w:rPr>
        <w:t>生産年齢人口の縮小という状況</w:t>
      </w:r>
      <w:r w:rsidR="00206CE1" w:rsidRPr="00AC75D8">
        <w:rPr>
          <w:rFonts w:ascii="HG正楷書体-PRO" w:eastAsia="HG正楷書体-PRO" w:hint="eastAsia"/>
          <w:b/>
          <w:sz w:val="36"/>
          <w:szCs w:val="40"/>
        </w:rPr>
        <w:t>にあっては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、</w:t>
      </w:r>
      <w:r w:rsidR="00206CE1" w:rsidRPr="00AC75D8">
        <w:rPr>
          <w:rFonts w:ascii="HG正楷書体-PRO" w:eastAsia="HG正楷書体-PRO" w:hint="eastAsia"/>
          <w:b/>
          <w:sz w:val="36"/>
          <w:szCs w:val="40"/>
        </w:rPr>
        <w:t>新戦力の到来のみに</w:t>
      </w:r>
      <w:r w:rsidR="00D82226" w:rsidRPr="00AC75D8">
        <w:rPr>
          <w:rFonts w:ascii="HG正楷書体-PRO" w:eastAsia="HG正楷書体-PRO" w:hint="eastAsia"/>
          <w:b/>
          <w:sz w:val="36"/>
          <w:szCs w:val="40"/>
        </w:rPr>
        <w:t>期待を寄せることなく、今ともに</w:t>
      </w:r>
      <w:r w:rsidRPr="00AC75D8">
        <w:rPr>
          <w:rFonts w:ascii="HG正楷書体-PRO" w:eastAsia="HG正楷書体-PRO" w:hint="eastAsia"/>
          <w:b/>
          <w:sz w:val="36"/>
          <w:szCs w:val="40"/>
        </w:rPr>
        <w:t>働く者が</w:t>
      </w:r>
      <w:r w:rsidR="00E81D5C" w:rsidRPr="00AC75D8">
        <w:rPr>
          <w:rFonts w:ascii="HG正楷書体-PRO" w:eastAsia="HG正楷書体-PRO" w:hint="eastAsia"/>
          <w:b/>
          <w:sz w:val="36"/>
          <w:szCs w:val="40"/>
        </w:rPr>
        <w:t>、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さらに高い志を持ち</w:t>
      </w:r>
      <w:r w:rsidR="00E81D5C" w:rsidRPr="00AC75D8">
        <w:rPr>
          <w:rFonts w:ascii="HG正楷書体-PRO" w:eastAsia="HG正楷書体-PRO" w:hint="eastAsia"/>
          <w:b/>
          <w:sz w:val="36"/>
          <w:szCs w:val="40"/>
        </w:rPr>
        <w:t>、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自らの成長を</w:t>
      </w:r>
      <w:r w:rsidRPr="00AC75D8">
        <w:rPr>
          <w:rFonts w:ascii="HG正楷書体-PRO" w:eastAsia="HG正楷書体-PRO" w:hint="eastAsia"/>
          <w:b/>
          <w:sz w:val="36"/>
          <w:szCs w:val="40"/>
        </w:rPr>
        <w:t>遂げ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ることで、</w:t>
      </w:r>
      <w:r w:rsidRPr="00AC75D8">
        <w:rPr>
          <w:rFonts w:ascii="HG正楷書体-PRO" w:eastAsia="HG正楷書体-PRO" w:hint="eastAsia"/>
          <w:b/>
          <w:sz w:val="36"/>
          <w:szCs w:val="40"/>
        </w:rPr>
        <w:t>労働生産性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の</w:t>
      </w:r>
      <w:r w:rsidRPr="00AC75D8">
        <w:rPr>
          <w:rFonts w:ascii="HG正楷書体-PRO" w:eastAsia="HG正楷書体-PRO" w:hint="eastAsia"/>
          <w:b/>
          <w:sz w:val="36"/>
          <w:szCs w:val="40"/>
        </w:rPr>
        <w:t>向上を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実現していく必要がある。</w:t>
      </w:r>
    </w:p>
    <w:p w:rsidR="00826D77" w:rsidRPr="00AC75D8" w:rsidRDefault="00826D77" w:rsidP="00AC75D8">
      <w:pPr>
        <w:spacing w:line="480" w:lineRule="exact"/>
        <w:ind w:leftChars="200" w:left="433" w:firstLineChars="100" w:firstLine="368"/>
        <w:rPr>
          <w:rFonts w:ascii="HG正楷書体-PRO" w:eastAsia="HG正楷書体-PRO"/>
          <w:b/>
          <w:sz w:val="36"/>
          <w:szCs w:val="40"/>
        </w:rPr>
      </w:pPr>
      <w:r w:rsidRPr="00AC75D8">
        <w:rPr>
          <w:rFonts w:ascii="HG正楷書体-PRO" w:eastAsia="HG正楷書体-PRO" w:hint="eastAsia"/>
          <w:b/>
          <w:sz w:val="36"/>
          <w:szCs w:val="40"/>
        </w:rPr>
        <w:t>この時にあたり、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中小・小規模企業自らがあらゆる</w:t>
      </w:r>
      <w:r w:rsidR="00D82226" w:rsidRPr="00AC75D8">
        <w:rPr>
          <w:rFonts w:ascii="HG正楷書体-PRO" w:eastAsia="HG正楷書体-PRO" w:hint="eastAsia"/>
          <w:b/>
          <w:sz w:val="36"/>
          <w:szCs w:val="40"/>
        </w:rPr>
        <w:t>対策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を積極的に講じる</w:t>
      </w:r>
      <w:r w:rsidR="00782EDF" w:rsidRPr="00AC75D8">
        <w:rPr>
          <w:rFonts w:ascii="HG正楷書体-PRO" w:eastAsia="HG正楷書体-PRO" w:hint="eastAsia"/>
          <w:b/>
          <w:sz w:val="36"/>
          <w:szCs w:val="40"/>
        </w:rPr>
        <w:t>とともに、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その志を支援する</w:t>
      </w:r>
      <w:r w:rsidR="00782EDF" w:rsidRPr="00AC75D8">
        <w:rPr>
          <w:rFonts w:ascii="HG正楷書体-PRO" w:eastAsia="HG正楷書体-PRO" w:hint="eastAsia"/>
          <w:b/>
          <w:sz w:val="36"/>
          <w:szCs w:val="40"/>
        </w:rPr>
        <w:t>組合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並びに中央会</w:t>
      </w:r>
      <w:r w:rsidR="00782EDF" w:rsidRPr="00AC75D8">
        <w:rPr>
          <w:rFonts w:ascii="HG正楷書体-PRO" w:eastAsia="HG正楷書体-PRO" w:hint="eastAsia"/>
          <w:b/>
          <w:sz w:val="36"/>
          <w:szCs w:val="40"/>
        </w:rPr>
        <w:t>の</w:t>
      </w:r>
      <w:r w:rsidR="004B5D3E" w:rsidRPr="00AC75D8">
        <w:rPr>
          <w:rFonts w:ascii="HG正楷書体-PRO" w:eastAsia="HG正楷書体-PRO" w:hint="eastAsia"/>
          <w:b/>
          <w:sz w:val="36"/>
          <w:szCs w:val="40"/>
        </w:rPr>
        <w:t>責務の重要性を再認識し</w:t>
      </w:r>
      <w:r w:rsidR="00782EDF" w:rsidRPr="00AC75D8">
        <w:rPr>
          <w:rFonts w:ascii="HG正楷書体-PRO" w:eastAsia="HG正楷書体-PRO" w:hint="eastAsia"/>
          <w:b/>
          <w:sz w:val="36"/>
          <w:szCs w:val="40"/>
        </w:rPr>
        <w:t>、一丸となって</w:t>
      </w:r>
      <w:r w:rsidR="000C5ACE">
        <w:rPr>
          <w:rFonts w:ascii="HG正楷書体-PRO" w:eastAsia="HG正楷書体-PRO" w:hint="eastAsia"/>
          <w:b/>
          <w:sz w:val="36"/>
          <w:szCs w:val="40"/>
        </w:rPr>
        <w:t>次の事項に</w:t>
      </w:r>
      <w:r w:rsidR="00782EDF" w:rsidRPr="00AC75D8">
        <w:rPr>
          <w:rFonts w:ascii="HG正楷書体-PRO" w:eastAsia="HG正楷書体-PRO" w:hint="eastAsia"/>
          <w:b/>
          <w:sz w:val="36"/>
          <w:szCs w:val="40"/>
        </w:rPr>
        <w:t>取り組むことをここに宣言する。</w:t>
      </w:r>
    </w:p>
    <w:p w:rsidR="001C6A78" w:rsidRPr="00FA4C0C" w:rsidRDefault="001C6A78" w:rsidP="00AB37CA">
      <w:pPr>
        <w:ind w:firstLineChars="100" w:firstLine="327"/>
        <w:rPr>
          <w:rFonts w:ascii="HG正楷書体-PRO" w:eastAsia="HG正楷書体-PRO"/>
          <w:sz w:val="32"/>
          <w:szCs w:val="32"/>
        </w:rPr>
      </w:pPr>
    </w:p>
    <w:p w:rsidR="0049545F" w:rsidRPr="00FA4C0C" w:rsidRDefault="00782EDF" w:rsidP="00AB37CA">
      <w:pPr>
        <w:ind w:firstLineChars="100" w:firstLine="489"/>
        <w:rPr>
          <w:rFonts w:ascii="HG正楷書体-PRO" w:eastAsia="HG正楷書体-PRO"/>
          <w:sz w:val="48"/>
          <w:szCs w:val="48"/>
        </w:rPr>
      </w:pPr>
      <w:r>
        <w:rPr>
          <w:rFonts w:ascii="HG正楷書体-PRO" w:eastAsia="HG正楷書体-PRO" w:hint="eastAsia"/>
          <w:b/>
          <w:sz w:val="48"/>
          <w:szCs w:val="48"/>
        </w:rPr>
        <w:t>企業</w:t>
      </w:r>
      <w:r w:rsidR="00F13ED0">
        <w:rPr>
          <w:rFonts w:ascii="HG正楷書体-PRO" w:eastAsia="HG正楷書体-PRO" w:hint="eastAsia"/>
          <w:b/>
          <w:sz w:val="48"/>
          <w:szCs w:val="48"/>
        </w:rPr>
        <w:t>の原動力となる</w:t>
      </w:r>
      <w:r w:rsidR="00DF3B49">
        <w:rPr>
          <w:rFonts w:ascii="HG正楷書体-PRO" w:eastAsia="HG正楷書体-PRO" w:hint="eastAsia"/>
          <w:b/>
          <w:sz w:val="48"/>
          <w:szCs w:val="48"/>
        </w:rPr>
        <w:t>「</w:t>
      </w:r>
      <w:r w:rsidR="0049545F" w:rsidRPr="00FA4C0C">
        <w:rPr>
          <w:rFonts w:ascii="HG正楷書体-PRO" w:eastAsia="HG正楷書体-PRO" w:hint="eastAsia"/>
          <w:b/>
          <w:sz w:val="48"/>
          <w:szCs w:val="48"/>
        </w:rPr>
        <w:t>ひとづくり</w:t>
      </w:r>
      <w:r w:rsidR="00DF3B49">
        <w:rPr>
          <w:rFonts w:ascii="HG正楷書体-PRO" w:eastAsia="HG正楷書体-PRO" w:hint="eastAsia"/>
          <w:b/>
          <w:sz w:val="48"/>
          <w:szCs w:val="48"/>
        </w:rPr>
        <w:t>」</w:t>
      </w:r>
    </w:p>
    <w:p w:rsidR="00FA4C0C" w:rsidRDefault="00FA4C0C" w:rsidP="00AB37CA">
      <w:pPr>
        <w:ind w:firstLineChars="100" w:firstLine="407"/>
        <w:rPr>
          <w:rFonts w:ascii="HG正楷書体-PRO" w:eastAsia="HG正楷書体-PRO"/>
          <w:sz w:val="40"/>
          <w:szCs w:val="40"/>
        </w:rPr>
      </w:pPr>
    </w:p>
    <w:p w:rsidR="0049545F" w:rsidRPr="00AC75D8" w:rsidRDefault="0049545F" w:rsidP="00FA4C0C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経営者自らが率先して</w:t>
      </w:r>
      <w:r w:rsidR="00FE03BB" w:rsidRPr="00AC75D8">
        <w:rPr>
          <w:rFonts w:ascii="HG正楷書体-PRO" w:eastAsia="HG正楷書体-PRO" w:hint="eastAsia"/>
          <w:b/>
          <w:sz w:val="44"/>
          <w:szCs w:val="40"/>
        </w:rPr>
        <w:t>資質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向上を目指す</w:t>
      </w:r>
    </w:p>
    <w:p w:rsidR="0049545F" w:rsidRPr="00AC75D8" w:rsidRDefault="0049545F" w:rsidP="00AC75D8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経営をサポートする人材を育成</w:t>
      </w:r>
      <w:r w:rsidR="00E81D5C" w:rsidRPr="00AC75D8">
        <w:rPr>
          <w:rFonts w:ascii="HG正楷書体-PRO" w:eastAsia="HG正楷書体-PRO" w:hint="eastAsia"/>
          <w:b/>
          <w:sz w:val="44"/>
          <w:szCs w:val="40"/>
        </w:rPr>
        <w:t>する</w:t>
      </w:r>
    </w:p>
    <w:p w:rsidR="00782EDF" w:rsidRPr="00AC75D8" w:rsidRDefault="00782EDF" w:rsidP="00AC75D8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DF3B49" w:rsidRPr="00AC75D8">
        <w:rPr>
          <w:rFonts w:ascii="HG正楷書体-PRO" w:eastAsia="HG正楷書体-PRO" w:hint="eastAsia"/>
          <w:b/>
          <w:sz w:val="44"/>
          <w:szCs w:val="40"/>
        </w:rPr>
        <w:t>従業員の多能化を進める一方、専門化を図る</w:t>
      </w:r>
    </w:p>
    <w:p w:rsidR="00FA4C0C" w:rsidRPr="00AC75D8" w:rsidRDefault="00FA4C0C" w:rsidP="00AB37CA">
      <w:pPr>
        <w:ind w:firstLineChars="100" w:firstLine="448"/>
        <w:rPr>
          <w:rFonts w:ascii="HG正楷書体-PRO" w:eastAsia="HG正楷書体-PRO"/>
          <w:b/>
          <w:sz w:val="44"/>
          <w:szCs w:val="40"/>
        </w:rPr>
      </w:pPr>
    </w:p>
    <w:p w:rsidR="0049545F" w:rsidRDefault="00DF3B49" w:rsidP="00AB37CA">
      <w:pPr>
        <w:ind w:firstLineChars="100" w:firstLine="489"/>
        <w:rPr>
          <w:rFonts w:ascii="HG正楷書体-PRO" w:eastAsia="HG正楷書体-PRO"/>
          <w:b/>
          <w:sz w:val="48"/>
          <w:szCs w:val="48"/>
        </w:rPr>
      </w:pPr>
      <w:r>
        <w:rPr>
          <w:rFonts w:ascii="HG正楷書体-PRO" w:eastAsia="HG正楷書体-PRO" w:hint="eastAsia"/>
          <w:b/>
          <w:sz w:val="48"/>
          <w:szCs w:val="48"/>
        </w:rPr>
        <w:t>労働生産性を高める「</w:t>
      </w:r>
      <w:r w:rsidR="00782EDF">
        <w:rPr>
          <w:rFonts w:ascii="HG正楷書体-PRO" w:eastAsia="HG正楷書体-PRO" w:hint="eastAsia"/>
          <w:b/>
          <w:sz w:val="48"/>
          <w:szCs w:val="48"/>
        </w:rPr>
        <w:t>業務効率化</w:t>
      </w:r>
      <w:r>
        <w:rPr>
          <w:rFonts w:ascii="HG正楷書体-PRO" w:eastAsia="HG正楷書体-PRO" w:hint="eastAsia"/>
          <w:b/>
          <w:sz w:val="48"/>
          <w:szCs w:val="48"/>
        </w:rPr>
        <w:t>」</w:t>
      </w:r>
    </w:p>
    <w:p w:rsidR="00FA4C0C" w:rsidRPr="00734ED7" w:rsidRDefault="00FA4C0C" w:rsidP="00AB37CA">
      <w:pPr>
        <w:ind w:firstLineChars="100" w:firstLine="408"/>
        <w:rPr>
          <w:rFonts w:ascii="HG正楷書体-PRO" w:eastAsia="HG正楷書体-PRO"/>
          <w:b/>
          <w:sz w:val="40"/>
          <w:szCs w:val="40"/>
        </w:rPr>
      </w:pPr>
    </w:p>
    <w:p w:rsidR="0049545F" w:rsidRPr="00AC75D8" w:rsidRDefault="0049545F" w:rsidP="00AC75D8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効率性の高い業務体系を構築</w:t>
      </w:r>
      <w:r w:rsidR="00E81D5C" w:rsidRPr="00AC75D8">
        <w:rPr>
          <w:rFonts w:ascii="HG正楷書体-PRO" w:eastAsia="HG正楷書体-PRO" w:hint="eastAsia"/>
          <w:b/>
          <w:sz w:val="44"/>
          <w:szCs w:val="40"/>
        </w:rPr>
        <w:t>する</w:t>
      </w:r>
    </w:p>
    <w:p w:rsidR="0049545F" w:rsidRPr="00AC75D8" w:rsidRDefault="0049545F" w:rsidP="00AC75D8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積極的に新技術に着目し、その活用を目指す</w:t>
      </w:r>
    </w:p>
    <w:p w:rsidR="002D1D04" w:rsidRPr="00AC75D8" w:rsidRDefault="002D1D04" w:rsidP="00AC75D8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取引条件の改善に努力し</w:t>
      </w:r>
      <w:r w:rsidR="00DF3B49" w:rsidRPr="00AC75D8">
        <w:rPr>
          <w:rFonts w:ascii="HG正楷書体-PRO" w:eastAsia="HG正楷書体-PRO" w:hint="eastAsia"/>
          <w:b/>
          <w:sz w:val="44"/>
          <w:szCs w:val="40"/>
        </w:rPr>
        <w:t>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協力体制を確立す</w:t>
      </w:r>
      <w:r w:rsidR="00E81D5C" w:rsidRPr="00AC75D8">
        <w:rPr>
          <w:rFonts w:ascii="HG正楷書体-PRO" w:eastAsia="HG正楷書体-PRO" w:hint="eastAsia"/>
          <w:b/>
          <w:sz w:val="44"/>
          <w:szCs w:val="40"/>
        </w:rPr>
        <w:t>る</w:t>
      </w:r>
    </w:p>
    <w:p w:rsidR="00FA4C0C" w:rsidRPr="00734ED7" w:rsidRDefault="002D1D04" w:rsidP="00AB37CA">
      <w:pPr>
        <w:ind w:firstLineChars="100" w:firstLine="408"/>
        <w:rPr>
          <w:rFonts w:ascii="HG正楷書体-PRO" w:eastAsia="HG正楷書体-PRO"/>
          <w:b/>
          <w:sz w:val="40"/>
          <w:szCs w:val="40"/>
        </w:rPr>
      </w:pPr>
      <w:r>
        <w:rPr>
          <w:rFonts w:ascii="HG正楷書体-PRO" w:eastAsia="HG正楷書体-PRO" w:hint="eastAsia"/>
          <w:b/>
          <w:sz w:val="40"/>
          <w:szCs w:val="40"/>
        </w:rPr>
        <w:t xml:space="preserve">　</w:t>
      </w:r>
    </w:p>
    <w:p w:rsidR="0049545F" w:rsidRPr="00DF3B49" w:rsidRDefault="0069260F" w:rsidP="00AB37CA">
      <w:pPr>
        <w:ind w:firstLineChars="100" w:firstLine="228"/>
        <w:rPr>
          <w:rFonts w:ascii="HG正楷書体-PRO" w:eastAsia="HG正楷書体-PRO"/>
          <w:b/>
          <w:sz w:val="48"/>
          <w:szCs w:val="40"/>
        </w:rPr>
      </w:pPr>
      <w:r w:rsidRPr="00DF3B49">
        <w:rPr>
          <w:rFonts w:ascii="HG正楷書体-PRO" w:eastAsia="HG正楷書体-PRO" w:hint="eastAsia"/>
          <w:b/>
          <w:sz w:val="22"/>
          <w:szCs w:val="20"/>
        </w:rPr>
        <w:t xml:space="preserve">　</w:t>
      </w:r>
      <w:r w:rsidR="00DF3B49">
        <w:rPr>
          <w:rFonts w:ascii="HG正楷書体-PRO" w:eastAsia="HG正楷書体-PRO" w:hint="eastAsia"/>
          <w:b/>
          <w:sz w:val="48"/>
          <w:szCs w:val="40"/>
        </w:rPr>
        <w:t>働き方改革を実現する「</w:t>
      </w:r>
      <w:r w:rsidR="00782EDF" w:rsidRPr="00DF3B49">
        <w:rPr>
          <w:rFonts w:ascii="HG正楷書体-PRO" w:eastAsia="HG正楷書体-PRO" w:hint="eastAsia"/>
          <w:b/>
          <w:sz w:val="48"/>
          <w:szCs w:val="40"/>
        </w:rPr>
        <w:t>就業改革</w:t>
      </w:r>
      <w:r w:rsidR="00DF3B49">
        <w:rPr>
          <w:rFonts w:ascii="HG正楷書体-PRO" w:eastAsia="HG正楷書体-PRO" w:hint="eastAsia"/>
          <w:b/>
          <w:sz w:val="48"/>
          <w:szCs w:val="40"/>
        </w:rPr>
        <w:t>」</w:t>
      </w:r>
    </w:p>
    <w:p w:rsidR="00FA4C0C" w:rsidRPr="00734ED7" w:rsidRDefault="00FA4C0C" w:rsidP="00AB37CA">
      <w:pPr>
        <w:ind w:firstLineChars="100" w:firstLine="408"/>
        <w:rPr>
          <w:rFonts w:ascii="HG正楷書体-PRO" w:eastAsia="HG正楷書体-PRO"/>
          <w:b/>
          <w:sz w:val="40"/>
          <w:szCs w:val="40"/>
        </w:rPr>
      </w:pPr>
    </w:p>
    <w:p w:rsidR="0049545F" w:rsidRPr="00AC75D8" w:rsidRDefault="0049545F" w:rsidP="00FA4C0C">
      <w:pPr>
        <w:ind w:firstLineChars="200" w:firstLine="897"/>
        <w:rPr>
          <w:rFonts w:ascii="HG正楷書体-PRO" w:eastAsia="HG正楷書体-PRO"/>
          <w:b/>
          <w:sz w:val="44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多様な働き方を取り入れ</w:t>
      </w:r>
      <w:r w:rsidR="00E77FE4">
        <w:rPr>
          <w:rFonts w:ascii="HG正楷書体-PRO" w:eastAsia="HG正楷書体-PRO" w:hint="eastAsia"/>
          <w:b/>
          <w:sz w:val="44"/>
          <w:szCs w:val="40"/>
        </w:rPr>
        <w:t>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最適な勤務形態を提供</w:t>
      </w:r>
      <w:r w:rsidR="00E81D5C" w:rsidRPr="00AC75D8">
        <w:rPr>
          <w:rFonts w:ascii="HG正楷書体-PRO" w:eastAsia="HG正楷書体-PRO" w:hint="eastAsia"/>
          <w:b/>
          <w:sz w:val="44"/>
          <w:szCs w:val="40"/>
        </w:rPr>
        <w:t>する</w:t>
      </w:r>
    </w:p>
    <w:p w:rsidR="0049545F" w:rsidRPr="00734ED7" w:rsidRDefault="0049545F" w:rsidP="00AC75D8">
      <w:pPr>
        <w:ind w:firstLineChars="200" w:firstLine="897"/>
        <w:rPr>
          <w:rFonts w:ascii="HG正楷書体-PRO" w:eastAsia="HG正楷書体-PRO"/>
          <w:b/>
          <w:sz w:val="40"/>
          <w:szCs w:val="40"/>
        </w:rPr>
      </w:pPr>
      <w:r w:rsidRPr="00AC75D8">
        <w:rPr>
          <w:rFonts w:ascii="HG正楷書体-PRO" w:eastAsia="HG正楷書体-PRO" w:hint="eastAsia"/>
          <w:b/>
          <w:sz w:val="44"/>
          <w:szCs w:val="40"/>
        </w:rPr>
        <w:t>一、</w:t>
      </w:r>
      <w:r w:rsidR="00782EDF" w:rsidRPr="00AC75D8">
        <w:rPr>
          <w:rFonts w:ascii="HG正楷書体-PRO" w:eastAsia="HG正楷書体-PRO" w:hint="eastAsia"/>
          <w:b/>
          <w:sz w:val="44"/>
          <w:szCs w:val="40"/>
        </w:rPr>
        <w:t>働き手</w:t>
      </w:r>
      <w:r w:rsidR="00AD5EE4" w:rsidRPr="00AC75D8">
        <w:rPr>
          <w:rFonts w:ascii="HG正楷書体-PRO" w:eastAsia="HG正楷書体-PRO" w:hint="eastAsia"/>
          <w:b/>
          <w:sz w:val="44"/>
          <w:szCs w:val="40"/>
        </w:rPr>
        <w:t>の生活に配慮した労働環境を整備</w:t>
      </w:r>
      <w:r w:rsidR="00E81D5C" w:rsidRPr="00AC75D8">
        <w:rPr>
          <w:rFonts w:ascii="HG正楷書体-PRO" w:eastAsia="HG正楷書体-PRO" w:hint="eastAsia"/>
          <w:b/>
          <w:sz w:val="44"/>
          <w:szCs w:val="40"/>
        </w:rPr>
        <w:t>する</w:t>
      </w:r>
    </w:p>
    <w:p w:rsidR="00734ED7" w:rsidRDefault="00734ED7">
      <w:pPr>
        <w:ind w:firstLineChars="100" w:firstLine="408"/>
        <w:rPr>
          <w:rFonts w:ascii="HG正楷書体-PRO" w:eastAsia="HG正楷書体-PRO"/>
          <w:b/>
          <w:sz w:val="40"/>
          <w:szCs w:val="40"/>
        </w:rPr>
      </w:pPr>
    </w:p>
    <w:p w:rsidR="001C6A78" w:rsidRPr="001C6A78" w:rsidRDefault="001C6A78" w:rsidP="00D62577">
      <w:pPr>
        <w:ind w:left="840"/>
        <w:jc w:val="left"/>
        <w:rPr>
          <w:rFonts w:ascii="HG正楷書体-PRO" w:eastAsia="HG正楷書体-PRO"/>
          <w:b/>
          <w:sz w:val="36"/>
          <w:szCs w:val="36"/>
        </w:rPr>
      </w:pPr>
      <w:r w:rsidRPr="001C6A78">
        <w:rPr>
          <w:rFonts w:ascii="HG正楷書体-PRO" w:eastAsia="HG正楷書体-PRO" w:hint="eastAsia"/>
          <w:b/>
          <w:sz w:val="36"/>
          <w:szCs w:val="36"/>
        </w:rPr>
        <w:t>平成二十</w:t>
      </w:r>
      <w:r w:rsidR="00AD5EE4">
        <w:rPr>
          <w:rFonts w:ascii="HG正楷書体-PRO" w:eastAsia="HG正楷書体-PRO" w:hint="eastAsia"/>
          <w:b/>
          <w:sz w:val="36"/>
          <w:szCs w:val="36"/>
        </w:rPr>
        <w:t>九</w:t>
      </w:r>
      <w:r w:rsidRPr="001C6A78">
        <w:rPr>
          <w:rFonts w:ascii="HG正楷書体-PRO" w:eastAsia="HG正楷書体-PRO" w:hint="eastAsia"/>
          <w:b/>
          <w:sz w:val="36"/>
          <w:szCs w:val="36"/>
        </w:rPr>
        <w:t>年十一月七日</w:t>
      </w:r>
    </w:p>
    <w:p w:rsidR="001C6A78" w:rsidRPr="007976C4" w:rsidRDefault="002F75D5" w:rsidP="00D62577">
      <w:pPr>
        <w:ind w:firstLineChars="100" w:firstLine="489"/>
        <w:jc w:val="right"/>
        <w:rPr>
          <w:rFonts w:ascii="HG正楷書体-PRO" w:eastAsia="HG正楷書体-PRO"/>
          <w:b/>
          <w:sz w:val="48"/>
          <w:szCs w:val="48"/>
        </w:rPr>
      </w:pPr>
      <w:r w:rsidRPr="007976C4">
        <w:rPr>
          <w:rFonts w:ascii="HG正楷書体-PRO" w:eastAsia="HG正楷書体-PRO" w:hint="eastAsia"/>
          <w:b/>
          <w:sz w:val="48"/>
          <w:szCs w:val="48"/>
        </w:rPr>
        <w:t>静岡</w:t>
      </w:r>
      <w:r w:rsidR="001C6A78" w:rsidRPr="007976C4">
        <w:rPr>
          <w:rFonts w:ascii="HG正楷書体-PRO" w:eastAsia="HG正楷書体-PRO" w:hint="eastAsia"/>
          <w:b/>
          <w:sz w:val="48"/>
          <w:szCs w:val="48"/>
        </w:rPr>
        <w:t>県中小企業団体中央会</w:t>
      </w:r>
    </w:p>
    <w:sectPr w:rsidR="001C6A78" w:rsidRPr="007976C4" w:rsidSect="00AC75D8">
      <w:pgSz w:w="23814" w:h="16840" w:orient="landscape" w:code="8"/>
      <w:pgMar w:top="1701" w:right="794" w:bottom="1701" w:left="794" w:header="720" w:footer="720" w:gutter="0"/>
      <w:cols w:space="425"/>
      <w:textDirection w:val="tbRl"/>
      <w:docGrid w:type="linesAndChars" w:linePitch="370" w:charSpace="1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8F" w:rsidRDefault="008F0D8F" w:rsidP="002D1D04">
      <w:r>
        <w:separator/>
      </w:r>
    </w:p>
  </w:endnote>
  <w:endnote w:type="continuationSeparator" w:id="0">
    <w:p w:rsidR="008F0D8F" w:rsidRDefault="008F0D8F" w:rsidP="002D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8F" w:rsidRDefault="008F0D8F" w:rsidP="002D1D04">
      <w:r>
        <w:separator/>
      </w:r>
    </w:p>
  </w:footnote>
  <w:footnote w:type="continuationSeparator" w:id="0">
    <w:p w:rsidR="008F0D8F" w:rsidRDefault="008F0D8F" w:rsidP="002D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18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3"/>
    <w:rsid w:val="00016517"/>
    <w:rsid w:val="00070259"/>
    <w:rsid w:val="000C5ACE"/>
    <w:rsid w:val="00117FEE"/>
    <w:rsid w:val="00173210"/>
    <w:rsid w:val="001C0F5D"/>
    <w:rsid w:val="001C403D"/>
    <w:rsid w:val="001C6A78"/>
    <w:rsid w:val="002066B4"/>
    <w:rsid w:val="00206CE1"/>
    <w:rsid w:val="00252F5F"/>
    <w:rsid w:val="002810C4"/>
    <w:rsid w:val="002D1D04"/>
    <w:rsid w:val="002D4652"/>
    <w:rsid w:val="002F75D5"/>
    <w:rsid w:val="00332769"/>
    <w:rsid w:val="003875EE"/>
    <w:rsid w:val="0046447E"/>
    <w:rsid w:val="0049545F"/>
    <w:rsid w:val="004B5D3E"/>
    <w:rsid w:val="004C6B1C"/>
    <w:rsid w:val="004D2A46"/>
    <w:rsid w:val="00554633"/>
    <w:rsid w:val="005722B7"/>
    <w:rsid w:val="00584642"/>
    <w:rsid w:val="005D045E"/>
    <w:rsid w:val="00624231"/>
    <w:rsid w:val="0069260F"/>
    <w:rsid w:val="006A2AFD"/>
    <w:rsid w:val="00716349"/>
    <w:rsid w:val="00734ED7"/>
    <w:rsid w:val="00761E53"/>
    <w:rsid w:val="00782EDF"/>
    <w:rsid w:val="007976C4"/>
    <w:rsid w:val="007C0273"/>
    <w:rsid w:val="007C0ED6"/>
    <w:rsid w:val="007C5AEA"/>
    <w:rsid w:val="00815761"/>
    <w:rsid w:val="00823820"/>
    <w:rsid w:val="00826D77"/>
    <w:rsid w:val="008A5ADB"/>
    <w:rsid w:val="008F0D8F"/>
    <w:rsid w:val="00916DC7"/>
    <w:rsid w:val="00952C8E"/>
    <w:rsid w:val="009A254F"/>
    <w:rsid w:val="009D35DE"/>
    <w:rsid w:val="00A634AD"/>
    <w:rsid w:val="00A6706F"/>
    <w:rsid w:val="00A721E2"/>
    <w:rsid w:val="00AB37CA"/>
    <w:rsid w:val="00AC75D8"/>
    <w:rsid w:val="00AD5EE4"/>
    <w:rsid w:val="00B91B69"/>
    <w:rsid w:val="00CB0328"/>
    <w:rsid w:val="00D621D7"/>
    <w:rsid w:val="00D62577"/>
    <w:rsid w:val="00D82226"/>
    <w:rsid w:val="00DF3B49"/>
    <w:rsid w:val="00E54035"/>
    <w:rsid w:val="00E6759F"/>
    <w:rsid w:val="00E77FE4"/>
    <w:rsid w:val="00E81D5C"/>
    <w:rsid w:val="00E94A00"/>
    <w:rsid w:val="00F13ED0"/>
    <w:rsid w:val="00F8335F"/>
    <w:rsid w:val="00F91032"/>
    <w:rsid w:val="00FA4C0C"/>
    <w:rsid w:val="00FA6AA0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66A65-0F9A-4E3A-A814-10A0C04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D04"/>
  </w:style>
  <w:style w:type="paragraph" w:styleId="a7">
    <w:name w:val="footer"/>
    <w:basedOn w:val="a"/>
    <w:link w:val="a8"/>
    <w:uiPriority w:val="99"/>
    <w:unhideWhenUsed/>
    <w:rsid w:val="002D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D04"/>
  </w:style>
  <w:style w:type="paragraph" w:styleId="a9">
    <w:name w:val="Date"/>
    <w:basedOn w:val="a"/>
    <w:next w:val="a"/>
    <w:link w:val="aa"/>
    <w:uiPriority w:val="99"/>
    <w:semiHidden/>
    <w:unhideWhenUsed/>
    <w:rsid w:val="001C6A78"/>
  </w:style>
  <w:style w:type="character" w:customStyle="1" w:styleId="aa">
    <w:name w:val="日付 (文字)"/>
    <w:basedOn w:val="a0"/>
    <w:link w:val="a9"/>
    <w:uiPriority w:val="99"/>
    <w:semiHidden/>
    <w:rsid w:val="001C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田中秀幸</dc:creator>
  <cp:keywords/>
  <dc:description/>
  <cp:lastModifiedBy>長坂和広</cp:lastModifiedBy>
  <cp:revision>5</cp:revision>
  <cp:lastPrinted>2017-11-03T05:41:00Z</cp:lastPrinted>
  <dcterms:created xsi:type="dcterms:W3CDTF">2017-11-02T04:57:00Z</dcterms:created>
  <dcterms:modified xsi:type="dcterms:W3CDTF">2017-11-14T10:34:00Z</dcterms:modified>
</cp:coreProperties>
</file>