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2C" w:rsidRDefault="004E232C" w:rsidP="004E232C">
      <w:pPr>
        <w:widowControl/>
        <w:jc w:val="left"/>
        <w:rPr>
          <w:sz w:val="24"/>
        </w:rPr>
      </w:pPr>
      <w:r>
        <w:rPr>
          <w:rFonts w:hint="eastAsia"/>
          <w:sz w:val="24"/>
        </w:rPr>
        <w:t>平成２４年度補正</w:t>
      </w:r>
      <w:r w:rsidR="00A713B1">
        <w:rPr>
          <w:rFonts w:hint="eastAsia"/>
          <w:sz w:val="24"/>
        </w:rPr>
        <w:t>予算に係る</w:t>
      </w:r>
      <w:r>
        <w:rPr>
          <w:rFonts w:hint="eastAsia"/>
          <w:sz w:val="24"/>
        </w:rPr>
        <w:t>補助事業者　各位</w:t>
      </w:r>
    </w:p>
    <w:p w:rsidR="004E232C" w:rsidRDefault="004E232C" w:rsidP="004E232C">
      <w:pPr>
        <w:widowControl/>
        <w:jc w:val="left"/>
        <w:rPr>
          <w:sz w:val="24"/>
        </w:rPr>
      </w:pPr>
    </w:p>
    <w:p w:rsidR="007E63D9" w:rsidRDefault="007E63D9" w:rsidP="004E232C">
      <w:pPr>
        <w:widowControl/>
        <w:jc w:val="left"/>
        <w:rPr>
          <w:sz w:val="24"/>
        </w:rPr>
      </w:pPr>
    </w:p>
    <w:p w:rsidR="004E232C" w:rsidRPr="001624AB" w:rsidRDefault="004E232C" w:rsidP="004E232C">
      <w:pPr>
        <w:widowControl/>
        <w:jc w:val="right"/>
        <w:rPr>
          <w:sz w:val="24"/>
        </w:rPr>
      </w:pPr>
    </w:p>
    <w:p w:rsidR="004E232C" w:rsidRPr="00420FFC" w:rsidRDefault="004E232C" w:rsidP="004E232C">
      <w:pPr>
        <w:widowControl/>
        <w:jc w:val="center"/>
        <w:rPr>
          <w:sz w:val="24"/>
        </w:rPr>
      </w:pPr>
      <w:r w:rsidRPr="00420FFC">
        <w:rPr>
          <w:rFonts w:hint="eastAsia"/>
          <w:sz w:val="24"/>
        </w:rPr>
        <w:t>ものづくり中小企業・小規模事業者試作開発等支援補助金交付規程</w:t>
      </w:r>
    </w:p>
    <w:p w:rsidR="004E232C" w:rsidRPr="00C82C8D" w:rsidRDefault="004E232C" w:rsidP="004E232C">
      <w:pPr>
        <w:widowControl/>
        <w:ind w:firstLineChars="463" w:firstLine="1111"/>
        <w:jc w:val="left"/>
        <w:rPr>
          <w:sz w:val="24"/>
        </w:rPr>
      </w:pPr>
      <w:r w:rsidRPr="00420FFC">
        <w:rPr>
          <w:rFonts w:hint="eastAsia"/>
          <w:sz w:val="24"/>
        </w:rPr>
        <w:t>の一部変更について</w:t>
      </w:r>
    </w:p>
    <w:p w:rsidR="00A77955" w:rsidRDefault="00A77955" w:rsidP="00A77955">
      <w:pPr>
        <w:widowControl/>
        <w:jc w:val="right"/>
        <w:rPr>
          <w:sz w:val="24"/>
        </w:rPr>
      </w:pPr>
    </w:p>
    <w:p w:rsidR="004E232C" w:rsidRDefault="004E232C" w:rsidP="00A77955">
      <w:pPr>
        <w:widowControl/>
        <w:jc w:val="right"/>
        <w:rPr>
          <w:sz w:val="24"/>
        </w:rPr>
      </w:pPr>
    </w:p>
    <w:p w:rsidR="004E232C" w:rsidRDefault="004E232C" w:rsidP="004E232C">
      <w:pPr>
        <w:widowControl/>
        <w:jc w:val="right"/>
        <w:rPr>
          <w:sz w:val="24"/>
        </w:rPr>
      </w:pPr>
      <w:r w:rsidRPr="00A713B1">
        <w:rPr>
          <w:rFonts w:hint="eastAsia"/>
          <w:spacing w:val="15"/>
          <w:kern w:val="0"/>
          <w:sz w:val="24"/>
          <w:fitText w:val="2880" w:id="1977298176"/>
        </w:rPr>
        <w:t>平成３１年</w:t>
      </w:r>
      <w:r w:rsidR="0088080F" w:rsidRPr="00A713B1">
        <w:rPr>
          <w:rFonts w:hint="eastAsia"/>
          <w:spacing w:val="15"/>
          <w:kern w:val="0"/>
          <w:sz w:val="24"/>
          <w:fitText w:val="2880" w:id="1977298176"/>
        </w:rPr>
        <w:t xml:space="preserve">　</w:t>
      </w:r>
      <w:r w:rsidRPr="00A713B1">
        <w:rPr>
          <w:rFonts w:hint="eastAsia"/>
          <w:spacing w:val="15"/>
          <w:kern w:val="0"/>
          <w:sz w:val="24"/>
          <w:fitText w:val="2880" w:id="1977298176"/>
        </w:rPr>
        <w:t>４月２４</w:t>
      </w:r>
      <w:r w:rsidRPr="00A713B1">
        <w:rPr>
          <w:rFonts w:hint="eastAsia"/>
          <w:spacing w:val="-30"/>
          <w:kern w:val="0"/>
          <w:sz w:val="24"/>
          <w:fitText w:val="2880" w:id="1977298176"/>
        </w:rPr>
        <w:t>日</w:t>
      </w:r>
    </w:p>
    <w:p w:rsidR="00F75171" w:rsidRPr="00BA3945" w:rsidRDefault="00F75171" w:rsidP="004E232C">
      <w:pPr>
        <w:wordWrap w:val="0"/>
        <w:jc w:val="right"/>
        <w:rPr>
          <w:rFonts w:ascii="ＭＳ 明朝" w:hAnsi="ＭＳ 明朝"/>
          <w:kern w:val="0"/>
          <w:sz w:val="24"/>
          <w:szCs w:val="24"/>
        </w:rPr>
      </w:pPr>
      <w:r w:rsidRPr="00BA3945">
        <w:rPr>
          <w:rFonts w:ascii="ＭＳ 明朝" w:hAnsi="ＭＳ 明朝" w:hint="eastAsia"/>
          <w:kern w:val="0"/>
          <w:sz w:val="24"/>
          <w:szCs w:val="24"/>
        </w:rPr>
        <w:t>全国中小企業団体中央会</w:t>
      </w:r>
      <w:r w:rsidR="004E232C">
        <w:rPr>
          <w:rFonts w:ascii="ＭＳ 明朝" w:hAnsi="ＭＳ 明朝" w:hint="eastAsia"/>
          <w:kern w:val="0"/>
          <w:sz w:val="24"/>
          <w:szCs w:val="24"/>
        </w:rPr>
        <w:t xml:space="preserve">　</w:t>
      </w:r>
    </w:p>
    <w:p w:rsidR="00F75171" w:rsidRPr="00745FA9" w:rsidRDefault="00745FA9" w:rsidP="004E232C">
      <w:pPr>
        <w:wordWrap w:val="0"/>
        <w:jc w:val="right"/>
        <w:rPr>
          <w:rFonts w:ascii="ＭＳ 明朝" w:hAnsi="ＭＳ 明朝"/>
          <w:kern w:val="0"/>
          <w:sz w:val="24"/>
          <w:szCs w:val="24"/>
        </w:rPr>
      </w:pPr>
      <w:r w:rsidRPr="00745FA9">
        <w:rPr>
          <w:rFonts w:ascii="ＭＳ 明朝" w:hAnsi="ＭＳ 明朝" w:hint="eastAsia"/>
          <w:kern w:val="0"/>
          <w:sz w:val="24"/>
          <w:szCs w:val="24"/>
        </w:rPr>
        <w:t>静岡</w:t>
      </w:r>
      <w:r w:rsidR="004E232C" w:rsidRPr="00745FA9">
        <w:rPr>
          <w:rFonts w:ascii="ＭＳ 明朝" w:hAnsi="ＭＳ 明朝" w:hint="eastAsia"/>
          <w:kern w:val="0"/>
          <w:sz w:val="24"/>
          <w:szCs w:val="24"/>
        </w:rPr>
        <w:t xml:space="preserve">県地域事務局　　　　</w:t>
      </w:r>
    </w:p>
    <w:p w:rsidR="004E232C" w:rsidRPr="00BA3945" w:rsidRDefault="00745FA9" w:rsidP="004E232C">
      <w:pPr>
        <w:jc w:val="right"/>
        <w:rPr>
          <w:rFonts w:ascii="ＭＳ 明朝" w:hAnsi="ＭＳ 明朝"/>
          <w:sz w:val="24"/>
          <w:szCs w:val="24"/>
        </w:rPr>
      </w:pPr>
      <w:r w:rsidRPr="00745FA9">
        <w:rPr>
          <w:rFonts w:ascii="ＭＳ 明朝" w:hAnsi="ＭＳ 明朝" w:hint="eastAsia"/>
          <w:kern w:val="0"/>
          <w:sz w:val="24"/>
          <w:szCs w:val="24"/>
        </w:rPr>
        <w:t>静岡</w:t>
      </w:r>
      <w:r w:rsidR="004E232C" w:rsidRPr="00745FA9">
        <w:rPr>
          <w:rFonts w:ascii="ＭＳ 明朝" w:hAnsi="ＭＳ 明朝" w:hint="eastAsia"/>
          <w:kern w:val="0"/>
          <w:sz w:val="24"/>
          <w:szCs w:val="24"/>
        </w:rPr>
        <w:t>県中小企業団体中央会</w:t>
      </w:r>
    </w:p>
    <w:p w:rsidR="00F75171" w:rsidRPr="00F75171" w:rsidRDefault="00F75171" w:rsidP="00F75171">
      <w:pPr>
        <w:widowControl/>
        <w:jc w:val="left"/>
        <w:rPr>
          <w:sz w:val="24"/>
        </w:rPr>
      </w:pPr>
    </w:p>
    <w:p w:rsidR="00A77955" w:rsidRPr="00F75171" w:rsidRDefault="00A77955" w:rsidP="00A77955">
      <w:pPr>
        <w:widowControl/>
        <w:ind w:firstLineChars="1890" w:firstLine="4536"/>
        <w:jc w:val="left"/>
        <w:rPr>
          <w:sz w:val="24"/>
        </w:rPr>
      </w:pPr>
    </w:p>
    <w:p w:rsidR="00D63D14" w:rsidRPr="00C82C8D" w:rsidRDefault="00A77955" w:rsidP="00D63D14">
      <w:pPr>
        <w:widowControl/>
        <w:jc w:val="left"/>
        <w:rPr>
          <w:sz w:val="24"/>
        </w:rPr>
      </w:pPr>
      <w:r w:rsidRPr="00C82C8D">
        <w:rPr>
          <w:rFonts w:hint="eastAsia"/>
          <w:sz w:val="24"/>
        </w:rPr>
        <w:t xml:space="preserve">　ものづくり中小企業・小規模事業者試作開発等支援補助金</w:t>
      </w:r>
      <w:r w:rsidR="004E232C">
        <w:rPr>
          <w:rFonts w:hint="eastAsia"/>
          <w:sz w:val="24"/>
        </w:rPr>
        <w:t>交付規程を下記のとおり一部変更しましたのでお知らせいたします。</w:t>
      </w:r>
    </w:p>
    <w:p w:rsidR="00D63D14" w:rsidRPr="00C82C8D" w:rsidRDefault="00D63D14" w:rsidP="00D63D14">
      <w:pPr>
        <w:widowControl/>
        <w:jc w:val="left"/>
        <w:rPr>
          <w:sz w:val="24"/>
        </w:rPr>
      </w:pPr>
    </w:p>
    <w:p w:rsidR="00D63D14" w:rsidRPr="00C82C8D" w:rsidRDefault="00D63D14" w:rsidP="00D63D14">
      <w:pPr>
        <w:pStyle w:val="ab"/>
        <w:rPr>
          <w:szCs w:val="24"/>
        </w:rPr>
      </w:pPr>
      <w:r w:rsidRPr="00C82C8D">
        <w:rPr>
          <w:rFonts w:hint="eastAsia"/>
          <w:szCs w:val="24"/>
        </w:rPr>
        <w:t>記</w:t>
      </w:r>
    </w:p>
    <w:p w:rsidR="00D63D14" w:rsidRPr="00C82C8D" w:rsidRDefault="00D63D14" w:rsidP="00D63D14">
      <w:pPr>
        <w:rPr>
          <w:sz w:val="24"/>
          <w:szCs w:val="24"/>
        </w:rPr>
      </w:pPr>
    </w:p>
    <w:p w:rsidR="00435362" w:rsidRDefault="00435362" w:rsidP="00435362">
      <w:pPr>
        <w:rPr>
          <w:sz w:val="24"/>
          <w:szCs w:val="24"/>
        </w:rPr>
      </w:pPr>
      <w:r w:rsidRPr="00C82C8D">
        <w:rPr>
          <w:rFonts w:hint="eastAsia"/>
          <w:sz w:val="24"/>
          <w:szCs w:val="24"/>
        </w:rPr>
        <w:t>１．変更の</w:t>
      </w:r>
      <w:r w:rsidR="00A713B1">
        <w:rPr>
          <w:rFonts w:hint="eastAsia"/>
          <w:sz w:val="24"/>
          <w:szCs w:val="24"/>
        </w:rPr>
        <w:t>内容</w:t>
      </w:r>
    </w:p>
    <w:p w:rsidR="00A713B1" w:rsidRDefault="00A713B1" w:rsidP="00435362">
      <w:pPr>
        <w:rPr>
          <w:sz w:val="24"/>
          <w:szCs w:val="24"/>
        </w:rPr>
      </w:pPr>
      <w:r>
        <w:rPr>
          <w:rFonts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A713B1" w:rsidTr="00A713B1">
        <w:tc>
          <w:tcPr>
            <w:tcW w:w="9344" w:type="dxa"/>
          </w:tcPr>
          <w:p w:rsidR="00A713B1" w:rsidRPr="001C3205" w:rsidRDefault="00A713B1" w:rsidP="00A713B1">
            <w:pPr>
              <w:rPr>
                <w:sz w:val="24"/>
                <w:szCs w:val="24"/>
              </w:rPr>
            </w:pPr>
            <w:r w:rsidRPr="001C3205">
              <w:rPr>
                <w:rFonts w:hint="eastAsia"/>
                <w:sz w:val="24"/>
                <w:szCs w:val="24"/>
              </w:rPr>
              <w:t>（財産の処分の制限）</w:t>
            </w:r>
          </w:p>
          <w:p w:rsidR="00A713B1" w:rsidRPr="001C3205" w:rsidRDefault="00A713B1" w:rsidP="00A713B1">
            <w:pPr>
              <w:rPr>
                <w:sz w:val="24"/>
                <w:szCs w:val="24"/>
              </w:rPr>
            </w:pPr>
            <w:r w:rsidRPr="001C3205">
              <w:rPr>
                <w:rFonts w:hint="eastAsia"/>
                <w:sz w:val="24"/>
                <w:szCs w:val="24"/>
              </w:rPr>
              <w:t>第１８条　（第１項～第５項　略）</w:t>
            </w:r>
          </w:p>
          <w:p w:rsidR="00A713B1" w:rsidRDefault="00A713B1" w:rsidP="00A713B1">
            <w:pPr>
              <w:ind w:left="240" w:hangingChars="100" w:hanging="240"/>
              <w:rPr>
                <w:sz w:val="24"/>
                <w:szCs w:val="24"/>
              </w:rPr>
            </w:pPr>
            <w:r w:rsidRPr="001C3205">
              <w:rPr>
                <w:rFonts w:asciiTheme="minorEastAsia" w:hAnsiTheme="minorEastAsia" w:hint="eastAsia"/>
                <w:sz w:val="24"/>
                <w:szCs w:val="24"/>
                <w:u w:val="single"/>
              </w:rPr>
              <w:t>６　補助事業者は、第１項に規定する取得財産が</w:t>
            </w:r>
            <w:r>
              <w:rPr>
                <w:rFonts w:asciiTheme="minorEastAsia" w:hAnsiTheme="minorEastAsia" w:hint="eastAsia"/>
                <w:sz w:val="24"/>
                <w:szCs w:val="24"/>
                <w:u w:val="single"/>
              </w:rPr>
              <w:t>平成３０年７月豪雨以降の</w:t>
            </w:r>
            <w:r w:rsidRPr="001C3205">
              <w:rPr>
                <w:rFonts w:asciiTheme="minorEastAsia" w:hAnsiTheme="minorEastAsia" w:hint="eastAsia"/>
                <w:sz w:val="24"/>
                <w:szCs w:val="24"/>
                <w:u w:val="single"/>
              </w:rPr>
              <w:t>災害により使用できなくなった場合若しくは立地上又は構造上危険な状態にある場合の取壊し又は廃棄を行った場合</w:t>
            </w:r>
            <w:r w:rsidRPr="00C82C8D">
              <w:rPr>
                <w:rFonts w:asciiTheme="minorEastAsia" w:hAnsiTheme="minorEastAsia" w:hint="eastAsia"/>
                <w:sz w:val="24"/>
                <w:szCs w:val="24"/>
                <w:u w:val="single"/>
              </w:rPr>
              <w:t>は、第３項の規定にかかわらず、様式第</w:t>
            </w:r>
            <w:r w:rsidRPr="00C82C8D">
              <w:rPr>
                <w:rFonts w:asciiTheme="minorEastAsia" w:hAnsiTheme="minorEastAsia" w:cs="Cambria Math" w:hint="eastAsia"/>
                <w:sz w:val="24"/>
                <w:szCs w:val="24"/>
                <w:u w:val="single"/>
              </w:rPr>
              <w:t>１２－１</w:t>
            </w:r>
            <w:r w:rsidRPr="00C82C8D">
              <w:rPr>
                <w:rFonts w:asciiTheme="minorEastAsia" w:hAnsiTheme="minorEastAsia" w:hint="eastAsia"/>
                <w:sz w:val="24"/>
                <w:szCs w:val="24"/>
                <w:u w:val="single"/>
              </w:rPr>
              <w:t>による財産処分報告書を</w:t>
            </w:r>
            <w:r w:rsidR="00745FA9" w:rsidRPr="00745FA9">
              <w:rPr>
                <w:rFonts w:asciiTheme="minorEastAsia" w:hAnsiTheme="minorEastAsia" w:hint="eastAsia"/>
                <w:sz w:val="24"/>
                <w:szCs w:val="24"/>
                <w:u w:val="single"/>
              </w:rPr>
              <w:t>静岡県</w:t>
            </w:r>
            <w:r w:rsidRPr="00745FA9">
              <w:rPr>
                <w:rFonts w:asciiTheme="minorEastAsia" w:hAnsiTheme="minorEastAsia" w:hint="eastAsia"/>
                <w:sz w:val="24"/>
                <w:szCs w:val="24"/>
                <w:u w:val="single"/>
              </w:rPr>
              <w:t>地域事務局</w:t>
            </w:r>
            <w:r w:rsidRPr="00C82C8D">
              <w:rPr>
                <w:rFonts w:asciiTheme="minorEastAsia" w:hAnsiTheme="minorEastAsia" w:hint="eastAsia"/>
                <w:sz w:val="24"/>
                <w:szCs w:val="24"/>
                <w:u w:val="single"/>
              </w:rPr>
              <w:t>に提出することにより、財産処分の承認を受けたものとみなすことができる。なお、この項の処分において、補助事業者は前条第</w:t>
            </w:r>
            <w:r>
              <w:rPr>
                <w:rFonts w:asciiTheme="minorEastAsia" w:hAnsiTheme="minorEastAsia" w:hint="eastAsia"/>
                <w:sz w:val="24"/>
                <w:szCs w:val="24"/>
                <w:u w:val="single"/>
              </w:rPr>
              <w:t>４</w:t>
            </w:r>
            <w:r w:rsidRPr="00C82C8D">
              <w:rPr>
                <w:rFonts w:asciiTheme="minorEastAsia" w:hAnsiTheme="minorEastAsia" w:hint="eastAsia"/>
                <w:sz w:val="24"/>
                <w:szCs w:val="24"/>
                <w:u w:val="single"/>
              </w:rPr>
              <w:t>項の納付は免除される。</w:t>
            </w:r>
          </w:p>
        </w:tc>
      </w:tr>
    </w:tbl>
    <w:p w:rsidR="00A713B1" w:rsidRPr="007E63D9" w:rsidRDefault="00A713B1" w:rsidP="00A713B1">
      <w:pPr>
        <w:ind w:left="260" w:hangingChars="118" w:hanging="260"/>
        <w:rPr>
          <w:sz w:val="22"/>
          <w:szCs w:val="24"/>
        </w:rPr>
      </w:pPr>
      <w:r w:rsidRPr="007E63D9">
        <w:rPr>
          <w:rFonts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A713B1" w:rsidRDefault="00A713B1" w:rsidP="00435362">
      <w:pPr>
        <w:rPr>
          <w:sz w:val="24"/>
          <w:szCs w:val="24"/>
        </w:rPr>
      </w:pPr>
    </w:p>
    <w:p w:rsidR="00A713B1" w:rsidRDefault="00A713B1" w:rsidP="00A713B1">
      <w:pPr>
        <w:rPr>
          <w:sz w:val="24"/>
          <w:szCs w:val="24"/>
        </w:rPr>
      </w:pPr>
      <w:r>
        <w:rPr>
          <w:rFonts w:hint="eastAsia"/>
          <w:sz w:val="24"/>
          <w:szCs w:val="24"/>
        </w:rPr>
        <w:t>（２）附則の追加</w:t>
      </w:r>
    </w:p>
    <w:tbl>
      <w:tblPr>
        <w:tblStyle w:val="aa"/>
        <w:tblW w:w="0" w:type="auto"/>
        <w:tblLook w:val="04A0" w:firstRow="1" w:lastRow="0" w:firstColumn="1" w:lastColumn="0" w:noHBand="0" w:noVBand="1"/>
      </w:tblPr>
      <w:tblGrid>
        <w:gridCol w:w="9344"/>
      </w:tblGrid>
      <w:tr w:rsidR="00A713B1" w:rsidTr="00A713B1">
        <w:tc>
          <w:tcPr>
            <w:tcW w:w="9344" w:type="dxa"/>
          </w:tcPr>
          <w:p w:rsidR="00A713B1" w:rsidRPr="007E63D9" w:rsidRDefault="00A713B1" w:rsidP="00A713B1">
            <w:pPr>
              <w:rPr>
                <w:sz w:val="24"/>
                <w:szCs w:val="24"/>
                <w:u w:val="single"/>
              </w:rPr>
            </w:pPr>
            <w:r w:rsidRPr="007E63D9">
              <w:rPr>
                <w:rFonts w:hint="eastAsia"/>
                <w:sz w:val="24"/>
                <w:szCs w:val="24"/>
                <w:u w:val="single"/>
              </w:rPr>
              <w:t>附則</w:t>
            </w:r>
          </w:p>
          <w:p w:rsidR="00A713B1" w:rsidRDefault="00A713B1" w:rsidP="00A713B1">
            <w:pPr>
              <w:ind w:firstLineChars="100" w:firstLine="240"/>
              <w:rPr>
                <w:sz w:val="24"/>
                <w:szCs w:val="24"/>
              </w:rPr>
            </w:pPr>
            <w:r w:rsidRPr="007E63D9">
              <w:rPr>
                <w:rFonts w:hint="eastAsia"/>
                <w:sz w:val="24"/>
                <w:szCs w:val="24"/>
                <w:u w:val="single"/>
              </w:rPr>
              <w:t>平成２４年度補正予算に係る補助事業から適用する。</w:t>
            </w:r>
          </w:p>
        </w:tc>
      </w:tr>
    </w:tbl>
    <w:p w:rsidR="00A713B1" w:rsidRDefault="00A713B1" w:rsidP="00A713B1">
      <w:pPr>
        <w:rPr>
          <w:sz w:val="24"/>
          <w:szCs w:val="24"/>
        </w:rPr>
      </w:pPr>
    </w:p>
    <w:p w:rsidR="00A713B1" w:rsidRPr="00C82C8D" w:rsidRDefault="00A713B1" w:rsidP="00435362">
      <w:pPr>
        <w:rPr>
          <w:sz w:val="24"/>
          <w:szCs w:val="24"/>
        </w:rPr>
      </w:pPr>
    </w:p>
    <w:p w:rsidR="00420FFC" w:rsidRPr="00420FFC" w:rsidRDefault="00420FFC" w:rsidP="00F75171">
      <w:pPr>
        <w:pStyle w:val="af"/>
        <w:ind w:left="240" w:hangingChars="100" w:hanging="240"/>
        <w:rPr>
          <w:rFonts w:asciiTheme="minorEastAsia" w:hAnsiTheme="minorEastAsia"/>
          <w:sz w:val="24"/>
          <w:szCs w:val="24"/>
        </w:rPr>
      </w:pPr>
      <w:r w:rsidRPr="00420FFC">
        <w:rPr>
          <w:rFonts w:asciiTheme="minorEastAsia" w:hAnsiTheme="minorEastAsia"/>
          <w:sz w:val="24"/>
          <w:szCs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59264"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6EF99" id="正方形/長方形 44"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JRwIAAF0EAAAOAAAAZHJzL2Uyb0RvYy54bWysVM2O0zAQviPxDpbvNEnp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0XNXJ&#10;RwIAAF0EAAAOAAAAAAAAAAAAAAAAAC4CAABkcnMvZTJvRG9jLnhtbFBLAQItABQABgAIAAAAIQCj&#10;z2Cy4AAAAAkBAAAPAAAAAAAAAAAAAAAAAKEEAABkcnMvZG93bnJldi54bWxQSwUGAAAAAAQABADz&#10;AAAArgU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平成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Default="00745FA9" w:rsidP="00710E4D">
      <w:pPr>
        <w:widowControl/>
        <w:spacing w:line="240" w:lineRule="atLeast"/>
        <w:ind w:left="210" w:hangingChars="100" w:hanging="210"/>
        <w:rPr>
          <w:rFonts w:asciiTheme="majorEastAsia" w:eastAsiaTheme="majorEastAsia" w:hAnsiTheme="majorEastAsia" w:cs="Times New Roman"/>
        </w:rPr>
      </w:pPr>
      <w:r w:rsidRPr="00745FA9">
        <w:rPr>
          <w:rFonts w:asciiTheme="majorEastAsia" w:eastAsiaTheme="majorEastAsia" w:hAnsiTheme="majorEastAsia" w:cs="Times New Roman" w:hint="eastAsia"/>
        </w:rPr>
        <w:t>静岡県</w:t>
      </w:r>
      <w:r w:rsidR="00710E4D" w:rsidRPr="00745FA9">
        <w:rPr>
          <w:rFonts w:asciiTheme="majorEastAsia" w:eastAsiaTheme="majorEastAsia" w:hAnsiTheme="majorEastAsia" w:cs="Times New Roman" w:hint="eastAsia"/>
        </w:rPr>
        <w:t>地域事務局</w:t>
      </w:r>
    </w:p>
    <w:p w:rsidR="00254AC2" w:rsidRPr="00745FA9" w:rsidRDefault="00254AC2" w:rsidP="00710E4D">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静岡県中小企業団体中央会</w:t>
      </w:r>
    </w:p>
    <w:p w:rsidR="00710E4D" w:rsidRPr="00136D01" w:rsidRDefault="00254AC2" w:rsidP="00710E4D">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w:t>
      </w:r>
      <w:r w:rsidR="0062272F">
        <w:rPr>
          <w:rFonts w:asciiTheme="majorEastAsia" w:eastAsiaTheme="majorEastAsia" w:hAnsiTheme="majorEastAsia" w:cs="Times New Roman" w:hint="eastAsia"/>
        </w:rPr>
        <w:t xml:space="preserve">　</w:t>
      </w:r>
      <w:bookmarkStart w:id="0" w:name="_GoBack"/>
      <w:bookmarkEnd w:id="0"/>
      <w:r>
        <w:rPr>
          <w:rFonts w:asciiTheme="majorEastAsia" w:eastAsiaTheme="majorEastAsia" w:hAnsiTheme="majorEastAsia" w:cs="Times New Roman" w:hint="eastAsia"/>
        </w:rPr>
        <w:t>長</w:t>
      </w:r>
      <w:r w:rsidR="00745FA9" w:rsidRPr="00745FA9">
        <w:rPr>
          <w:rFonts w:asciiTheme="majorEastAsia" w:eastAsiaTheme="majorEastAsia" w:hAnsiTheme="majorEastAsia" w:cs="Times New Roman" w:hint="eastAsia"/>
        </w:rPr>
        <w:t xml:space="preserve">　</w:t>
      </w:r>
      <w:r w:rsidR="00745FA9" w:rsidRPr="0062272F">
        <w:rPr>
          <w:rFonts w:asciiTheme="majorEastAsia" w:eastAsiaTheme="majorEastAsia" w:hAnsiTheme="majorEastAsia" w:cs="Times New Roman" w:hint="eastAsia"/>
          <w:kern w:val="0"/>
        </w:rPr>
        <w:t>諏訪部</w:t>
      </w:r>
      <w:r w:rsidR="0062272F">
        <w:rPr>
          <w:rFonts w:asciiTheme="majorEastAsia" w:eastAsiaTheme="majorEastAsia" w:hAnsiTheme="majorEastAsia" w:cs="Times New Roman" w:hint="eastAsia"/>
          <w:kern w:val="0"/>
        </w:rPr>
        <w:t xml:space="preserve">　</w:t>
      </w:r>
      <w:r w:rsidR="00745FA9" w:rsidRPr="0062272F">
        <w:rPr>
          <w:rFonts w:asciiTheme="majorEastAsia" w:eastAsiaTheme="majorEastAsia" w:hAnsiTheme="majorEastAsia" w:cs="Times New Roman" w:hint="eastAsia"/>
          <w:kern w:val="0"/>
        </w:rPr>
        <w:t>敏之</w:t>
      </w:r>
      <w:r w:rsidR="0062272F">
        <w:rPr>
          <w:rFonts w:asciiTheme="majorEastAsia" w:eastAsiaTheme="majorEastAsia" w:hAnsiTheme="majorEastAsia" w:cs="Times New Roman" w:hint="eastAsia"/>
          <w:kern w:val="0"/>
        </w:rPr>
        <w:t xml:space="preserve">　</w:t>
      </w:r>
      <w:r w:rsidR="00710E4D" w:rsidRPr="0062272F">
        <w:rPr>
          <w:rFonts w:asciiTheme="majorEastAsia" w:eastAsiaTheme="majorEastAsia" w:hAnsiTheme="majorEastAsia" w:cs="Times New Roman" w:hint="eastAsia"/>
          <w:kern w:val="0"/>
        </w:rPr>
        <w:t>殿</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２４</w:t>
      </w:r>
      <w:r w:rsidRPr="00136D01">
        <w:rPr>
          <w:rFonts w:asciiTheme="majorEastAsia" w:eastAsiaTheme="majorEastAsia" w:hAnsiTheme="majorEastAsia" w:cs="Times New Roman" w:hint="eastAsia"/>
          <w:szCs w:val="17"/>
        </w:rPr>
        <w:t>年度補正</w:t>
      </w:r>
      <w:r w:rsidRPr="00710E4D">
        <w:rPr>
          <w:rFonts w:asciiTheme="majorEastAsia" w:eastAsiaTheme="majorEastAsia" w:hAnsiTheme="majorEastAsia" w:cs="Times New Roman" w:hint="eastAsia"/>
          <w:szCs w:val="17"/>
        </w:rPr>
        <w:t>ものづくり中小企業・小規模事業者試作開発等支援補助金</w:t>
      </w:r>
      <w:r w:rsidRPr="00136D01">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710E4D">
        <w:rPr>
          <w:rFonts w:asciiTheme="majorEastAsia" w:eastAsiaTheme="majorEastAsia" w:hAnsiTheme="majorEastAsia" w:cs="Times New Roman" w:hint="eastAsia"/>
          <w:szCs w:val="17"/>
        </w:rPr>
        <w:t>ものづくり中小企業・小規模事業者試作開発等支援補助金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54AC2"/>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167E5"/>
    <w:rsid w:val="0053772F"/>
    <w:rsid w:val="00553CC8"/>
    <w:rsid w:val="00564DE9"/>
    <w:rsid w:val="00574E90"/>
    <w:rsid w:val="00586394"/>
    <w:rsid w:val="005B2C63"/>
    <w:rsid w:val="0062272F"/>
    <w:rsid w:val="00646BD7"/>
    <w:rsid w:val="00694E24"/>
    <w:rsid w:val="00704A61"/>
    <w:rsid w:val="00710E4D"/>
    <w:rsid w:val="00724294"/>
    <w:rsid w:val="00724893"/>
    <w:rsid w:val="00745FA9"/>
    <w:rsid w:val="007A7F73"/>
    <w:rsid w:val="007B05C5"/>
    <w:rsid w:val="007E63D9"/>
    <w:rsid w:val="0080263F"/>
    <w:rsid w:val="00823E1A"/>
    <w:rsid w:val="0083445F"/>
    <w:rsid w:val="008351E7"/>
    <w:rsid w:val="00840357"/>
    <w:rsid w:val="0088080F"/>
    <w:rsid w:val="008A5D98"/>
    <w:rsid w:val="008A64B1"/>
    <w:rsid w:val="008D27E7"/>
    <w:rsid w:val="008F03D3"/>
    <w:rsid w:val="00931CB6"/>
    <w:rsid w:val="009667FB"/>
    <w:rsid w:val="00990DE9"/>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92145"/>
    <w:rsid w:val="00E97491"/>
    <w:rsid w:val="00EA276A"/>
    <w:rsid w:val="00EC27EE"/>
    <w:rsid w:val="00EE6E4F"/>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773B-7A1B-4399-870F-AADF5A14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長谷川揚祐</cp:lastModifiedBy>
  <cp:revision>4</cp:revision>
  <cp:lastPrinted>2018-08-29T05:16:00Z</cp:lastPrinted>
  <dcterms:created xsi:type="dcterms:W3CDTF">2019-05-29T03:54:00Z</dcterms:created>
  <dcterms:modified xsi:type="dcterms:W3CDTF">2019-05-29T04:25:00Z</dcterms:modified>
</cp:coreProperties>
</file>