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67E73" w14:textId="7476E850" w:rsidR="000D1348" w:rsidRDefault="000D1348" w:rsidP="00897FEA">
      <w:pPr>
        <w:pStyle w:val="Web"/>
        <w:spacing w:before="0" w:beforeAutospacing="0" w:after="0" w:afterAutospacing="0"/>
        <w:rPr>
          <w:rFonts w:ascii="BIZ UDPゴシック" w:eastAsia="BIZ UDPゴシック" w:hAnsi="BIZ UDPゴシック"/>
          <w:color w:val="FF0000"/>
          <w:sz w:val="36"/>
          <w:szCs w:val="36"/>
        </w:rPr>
      </w:pPr>
      <w:r>
        <w:rPr>
          <w:noProof/>
        </w:rPr>
        <mc:AlternateContent>
          <mc:Choice Requires="wps">
            <w:drawing>
              <wp:anchor distT="0" distB="0" distL="114300" distR="114300" simplePos="0" relativeHeight="251659264" behindDoc="0" locked="0" layoutInCell="1" allowOverlap="1" wp14:anchorId="3C1487CB" wp14:editId="66C6D219">
                <wp:simplePos x="0" y="0"/>
                <wp:positionH relativeFrom="margin">
                  <wp:align>left</wp:align>
                </wp:positionH>
                <wp:positionV relativeFrom="paragraph">
                  <wp:posOffset>22860</wp:posOffset>
                </wp:positionV>
                <wp:extent cx="5859780" cy="480060"/>
                <wp:effectExtent l="0" t="0" r="26670" b="1524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859780" cy="480060"/>
                        </a:xfrm>
                        <a:prstGeom prst="rect">
                          <a:avLst/>
                        </a:prstGeom>
                        <a:solidFill>
                          <a:srgbClr val="FF0000"/>
                        </a:solidFill>
                        <a:ln w="6350">
                          <a:solidFill>
                            <a:srgbClr val="FF0000"/>
                          </a:solidFill>
                        </a:ln>
                      </wps:spPr>
                      <wps:txbx>
                        <w:txbxContent>
                          <w:p w14:paraId="3423B363" w14:textId="55F388BD" w:rsidR="000D1348" w:rsidRPr="000D1348" w:rsidRDefault="000D1348" w:rsidP="00733247">
                            <w:pPr>
                              <w:pStyle w:val="Web"/>
                              <w:jc w:val="center"/>
                              <w:rPr>
                                <w:rFonts w:ascii="BIZ UDPゴシック" w:eastAsia="BIZ UDPゴシック" w:hAnsi="BIZ UDPゴシック" w:hint="eastAsia"/>
                                <w:b/>
                                <w:bCs/>
                                <w:color w:val="FFFFFF" w:themeColor="background1"/>
                                <w:sz w:val="28"/>
                                <w:szCs w:val="28"/>
                              </w:rPr>
                            </w:pPr>
                            <w:r w:rsidRPr="000D1348">
                              <w:rPr>
                                <w:rFonts w:ascii="BIZ UDPゴシック" w:eastAsia="BIZ UDPゴシック" w:hAnsi="BIZ UDPゴシック" w:hint="eastAsia"/>
                                <w:b/>
                                <w:bCs/>
                                <w:color w:val="FFFFFF" w:themeColor="background1"/>
                                <w:sz w:val="28"/>
                                <w:szCs w:val="28"/>
                              </w:rPr>
                              <w:t>赤い羽根共同募金会から寄付金募集のお願い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487CB" id="_x0000_t202" coordsize="21600,21600" o:spt="202" path="m,l,21600r21600,l21600,xe">
                <v:stroke joinstyle="miter"/>
                <v:path gradientshapeok="t" o:connecttype="rect"/>
              </v:shapetype>
              <v:shape id="テキスト ボックス 1" o:spid="_x0000_s1026" type="#_x0000_t202" style="position:absolute;margin-left:0;margin-top:1.8pt;width:461.4pt;height:3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AZQIAALIEAAAOAAAAZHJzL2Uyb0RvYy54bWysVMtuEzEU3SPxD5b3dNLStGnUSRVaBSFV&#10;baUWde14PMlIHl9jO5kpy0ZCfAS/gFjzPfkRjp1JX7BAiCyca9/3OffO8Ulba7ZUzldkcr670+NM&#10;GUlFZWY5/3gzeTPgzAdhCqHJqJzfKc9PRq9fHTd2qPZoTrpQjiGI8cPG5nwegh1mmZdzVQu/Q1YZ&#10;KEtytQi4ullWONEgeq2zvV7vIGvIFdaRVN7j9Wyj5KMUvyyVDJdl6VVgOueoLaTTpXMaz2x0LIYz&#10;J+y8kl0Z4h+qqEVlkPQh1JkIgi1c9VuoupKOPJVhR1KdUVlWUqUe0M1u70U313NhVeoF4Hj7AJP/&#10;f2HlxfLKsaoAd5wZUYOi9erL+v77+v7nevWVrVff1qvV+v4H7mw3wtVYP4TXtYVfaN9RG127d4/H&#10;iEJbujr+oz8GPYC/ewBbtYFJPPYH/aPDAVQSuv0BuExsZI/e1vnwXlHNopBzBzITxmJ57gMywnRr&#10;EpN50lUxqbROFzebnmrHlgLETyY9/GKRcHlmpg1rcn7wtt9LkZ/p/N+EQEBtEDeisuk+SqGdth0k&#10;UyrugJSjzeh5KycV2jkXPlwJh1kDAtifcImj1IRqqJM4m5P7/Kf3aI8RgJazBrObc/9pIZziTH8w&#10;GI7D/b2jPoY9XQaDI6RwTxXTJwqzqE8JGIF+1JbEaB70Viwd1bdYsnHMCZUwEplzHrbiadjsE5ZU&#10;qvE4GWG4rQjn5trKGDoyEqm6aW+Fsx2fAZNwQdsZF8MXtG5so6eh8SJQWSXOI7wbTDvUsRiJ126J&#10;4+Y9vSerx0/N6BcAAAD//wMAUEsDBBQABgAIAAAAIQBFQul+2wAAAAUBAAAPAAAAZHJzL2Rvd25y&#10;ZXYueG1sTI9BS8NAFITvgv9heYI3uzGBaGNeihR6EaS0Ss/b7DMJZt8m2W0b/fU+T3ocZpj5plzN&#10;rldnmkLnGeF+kYAirr3tuEF4f9vcPYIK0bA1vWdC+KIAq+r6qjSF9Rfe0XkfGyUlHAqD0MY4FFqH&#10;uiVnwsIPxOJ9+MmZKHJqtJ3MRcpdr9MkybUzHctCawZat1R/7k8Oocny9jXbrofu8B2342Y3Hmh8&#10;Qby9mZ+fQEWa418YfvEFHSphOvoT26B6BDkSEbIclJjLNJUfR4SHZQq6KvV/+uoHAAD//wMAUEsB&#10;Ai0AFAAGAAgAAAAhALaDOJL+AAAA4QEAABMAAAAAAAAAAAAAAAAAAAAAAFtDb250ZW50X1R5cGVz&#10;XS54bWxQSwECLQAUAAYACAAAACEAOP0h/9YAAACUAQAACwAAAAAAAAAAAAAAAAAvAQAAX3JlbHMv&#10;LnJlbHNQSwECLQAUAAYACAAAACEArvT/gGUCAACyBAAADgAAAAAAAAAAAAAAAAAuAgAAZHJzL2Uy&#10;b0RvYy54bWxQSwECLQAUAAYACAAAACEARULpftsAAAAFAQAADwAAAAAAAAAAAAAAAAC/BAAAZHJz&#10;L2Rvd25yZXYueG1sUEsFBgAAAAAEAAQA8wAAAMcFAAAAAA==&#10;" fillcolor="red" strokecolor="red" strokeweight=".5pt">
                <v:textbox inset="5.85pt,.7pt,5.85pt,.7pt">
                  <w:txbxContent>
                    <w:p w14:paraId="3423B363" w14:textId="55F388BD" w:rsidR="000D1348" w:rsidRPr="000D1348" w:rsidRDefault="000D1348" w:rsidP="00733247">
                      <w:pPr>
                        <w:pStyle w:val="Web"/>
                        <w:jc w:val="center"/>
                        <w:rPr>
                          <w:rFonts w:ascii="BIZ UDPゴシック" w:eastAsia="BIZ UDPゴシック" w:hAnsi="BIZ UDPゴシック" w:hint="eastAsia"/>
                          <w:b/>
                          <w:bCs/>
                          <w:color w:val="FFFFFF" w:themeColor="background1"/>
                          <w:sz w:val="28"/>
                          <w:szCs w:val="28"/>
                        </w:rPr>
                      </w:pPr>
                      <w:r w:rsidRPr="000D1348">
                        <w:rPr>
                          <w:rFonts w:ascii="BIZ UDPゴシック" w:eastAsia="BIZ UDPゴシック" w:hAnsi="BIZ UDPゴシック" w:hint="eastAsia"/>
                          <w:b/>
                          <w:bCs/>
                          <w:color w:val="FFFFFF" w:themeColor="background1"/>
                          <w:sz w:val="28"/>
                          <w:szCs w:val="28"/>
                        </w:rPr>
                        <w:t>赤い羽根共同募金会から寄付金募集のお願い</w:t>
                      </w:r>
                    </w:p>
                  </w:txbxContent>
                </v:textbox>
                <w10:wrap type="square" anchorx="margin"/>
              </v:shape>
            </w:pict>
          </mc:Fallback>
        </mc:AlternateContent>
      </w:r>
    </w:p>
    <w:p w14:paraId="509DE2E7" w14:textId="5163B3C8" w:rsidR="001A5A3D" w:rsidRPr="000D1348" w:rsidRDefault="001A5A3D" w:rsidP="00897FEA">
      <w:pPr>
        <w:pStyle w:val="Web"/>
        <w:spacing w:before="0" w:beforeAutospacing="0" w:after="0" w:afterAutospacing="0"/>
        <w:rPr>
          <w:rFonts w:ascii="BIZ UDPゴシック" w:eastAsia="BIZ UDPゴシック" w:hAnsi="BIZ UDPゴシック"/>
          <w:color w:val="000000"/>
          <w:sz w:val="40"/>
          <w:szCs w:val="40"/>
        </w:rPr>
      </w:pPr>
      <w:r w:rsidRPr="000D1348">
        <w:rPr>
          <w:rFonts w:ascii="BIZ UDPゴシック" w:eastAsia="BIZ UDPゴシック" w:hAnsi="BIZ UDPゴシック" w:hint="eastAsia"/>
          <w:color w:val="FF0000"/>
          <w:sz w:val="40"/>
          <w:szCs w:val="40"/>
        </w:rPr>
        <w:t>“赤い羽根”</w:t>
      </w:r>
      <w:r w:rsidRPr="000D1348">
        <w:rPr>
          <w:rFonts w:ascii="BIZ UDPゴシック" w:eastAsia="BIZ UDPゴシック" w:hAnsi="BIZ UDPゴシック" w:hint="eastAsia"/>
          <w:color w:val="000000"/>
          <w:sz w:val="40"/>
          <w:szCs w:val="40"/>
        </w:rPr>
        <w:t>新型コロナ対策フードバンク応援事業</w:t>
      </w:r>
    </w:p>
    <w:p w14:paraId="5416A2C4" w14:textId="1934018D" w:rsidR="001A5A3D" w:rsidRPr="001A5A3D" w:rsidRDefault="001A5A3D" w:rsidP="00897FEA">
      <w:pPr>
        <w:pStyle w:val="Web"/>
        <w:wordWrap w:val="0"/>
        <w:spacing w:before="0" w:beforeAutospacing="0" w:after="0" w:afterAutospacing="0" w:line="320" w:lineRule="atLeast"/>
        <w:rPr>
          <w:rFonts w:ascii="BIZ UDPゴシック" w:eastAsia="BIZ UDPゴシック" w:hAnsi="BIZ UDPゴシック"/>
          <w:color w:val="000000"/>
          <w:sz w:val="20"/>
          <w:szCs w:val="20"/>
        </w:rPr>
      </w:pPr>
      <w:r w:rsidRPr="001A5A3D">
        <w:rPr>
          <w:rFonts w:ascii="BIZ UDPゴシック" w:eastAsia="BIZ UDPゴシック" w:hAnsi="BIZ UDPゴシック" w:hint="eastAsia"/>
          <w:color w:val="000000"/>
          <w:sz w:val="20"/>
          <w:szCs w:val="20"/>
        </w:rPr>
        <w:t>（</w:t>
      </w:r>
      <w:r w:rsidR="00897FEA" w:rsidRPr="00897FEA">
        <w:rPr>
          <w:rFonts w:ascii="BIZ UDPゴシック" w:eastAsia="BIZ UDPゴシック" w:hAnsi="BIZ UDPゴシック" w:hint="eastAsia"/>
          <w:b/>
          <w:bCs/>
          <w:color w:val="000000"/>
          <w:sz w:val="20"/>
          <w:szCs w:val="20"/>
        </w:rPr>
        <w:t>赤い羽根新型コロナ感染下の福祉活動応援全国キャンペーン（子どもと家族の緊急支援）参加事業</w:t>
      </w:r>
      <w:r w:rsidRPr="001A5A3D">
        <w:rPr>
          <w:rFonts w:ascii="BIZ UDPゴシック" w:eastAsia="BIZ UDPゴシック" w:hAnsi="BIZ UDPゴシック" w:hint="eastAsia"/>
          <w:color w:val="000000"/>
          <w:sz w:val="20"/>
          <w:szCs w:val="20"/>
        </w:rPr>
        <w:t>）</w:t>
      </w:r>
    </w:p>
    <w:p w14:paraId="23CB7366" w14:textId="01970296" w:rsidR="00897FEA" w:rsidRPr="000D1348" w:rsidRDefault="001A5A3D" w:rsidP="00897FEA">
      <w:pPr>
        <w:pStyle w:val="Web"/>
        <w:spacing w:before="0" w:beforeAutospacing="0" w:after="0" w:afterAutospacing="0"/>
        <w:rPr>
          <w:rFonts w:ascii="BIZ UDPゴシック" w:eastAsia="BIZ UDPゴシック" w:hAnsi="BIZ UDPゴシック"/>
          <w:color w:val="000000"/>
          <w:sz w:val="36"/>
          <w:szCs w:val="36"/>
        </w:rPr>
      </w:pPr>
      <w:r w:rsidRPr="000D1348">
        <w:rPr>
          <w:rFonts w:ascii="BIZ UDPゴシック" w:eastAsia="BIZ UDPゴシック" w:hAnsi="BIZ UDPゴシック" w:hint="eastAsia"/>
          <w:color w:val="000000"/>
          <w:sz w:val="36"/>
          <w:szCs w:val="36"/>
        </w:rPr>
        <w:t>生活に困窮している方々に無償で食品をとどけるた</w:t>
      </w:r>
      <w:r w:rsidR="005C4F34">
        <w:rPr>
          <w:rFonts w:ascii="BIZ UDPゴシック" w:eastAsia="BIZ UDPゴシック" w:hAnsi="BIZ UDPゴシック" w:hint="eastAsia"/>
          <w:color w:val="000000"/>
          <w:sz w:val="36"/>
          <w:szCs w:val="36"/>
        </w:rPr>
        <w:t>め</w:t>
      </w:r>
    </w:p>
    <w:p w14:paraId="57571D60" w14:textId="58DCA5A4" w:rsidR="001A5A3D" w:rsidRPr="000D1348" w:rsidRDefault="001A5A3D" w:rsidP="00897FEA">
      <w:pPr>
        <w:pStyle w:val="Web"/>
        <w:spacing w:before="0" w:beforeAutospacing="0" w:after="0" w:afterAutospacing="0"/>
        <w:rPr>
          <w:rFonts w:ascii="BIZ UDPゴシック" w:eastAsia="BIZ UDPゴシック" w:hAnsi="BIZ UDPゴシック"/>
          <w:color w:val="000000"/>
          <w:sz w:val="36"/>
          <w:szCs w:val="36"/>
        </w:rPr>
      </w:pPr>
      <w:r w:rsidRPr="000D1348">
        <w:rPr>
          <w:rFonts w:ascii="BIZ UDPゴシック" w:eastAsia="BIZ UDPゴシック" w:hAnsi="BIZ UDPゴシック" w:hint="eastAsia"/>
          <w:color w:val="FF0000"/>
          <w:sz w:val="36"/>
          <w:szCs w:val="36"/>
        </w:rPr>
        <w:t>ご寄付による応援をお願いします</w:t>
      </w:r>
    </w:p>
    <w:p w14:paraId="77D5480B" w14:textId="77777777" w:rsidR="000D1348" w:rsidRDefault="000D1348" w:rsidP="001A5A3D">
      <w:pPr>
        <w:pStyle w:val="Web"/>
        <w:spacing w:line="360" w:lineRule="exact"/>
        <w:rPr>
          <w:rFonts w:ascii="BIZ UDPゴシック" w:eastAsia="BIZ UDPゴシック" w:hAnsi="BIZ UDPゴシック"/>
          <w:color w:val="000000"/>
          <w:sz w:val="28"/>
          <w:szCs w:val="28"/>
        </w:rPr>
      </w:pPr>
    </w:p>
    <w:p w14:paraId="054554D9" w14:textId="27941ACF" w:rsidR="001A5A3D" w:rsidRPr="001A5A3D" w:rsidRDefault="001A5A3D" w:rsidP="001A5A3D">
      <w:pPr>
        <w:pStyle w:val="Web"/>
        <w:spacing w:line="360" w:lineRule="exact"/>
        <w:rPr>
          <w:rFonts w:ascii="BIZ UDPゴシック" w:eastAsia="BIZ UDPゴシック" w:hAnsi="BIZ UDPゴシック"/>
          <w:color w:val="000000"/>
          <w:sz w:val="27"/>
          <w:szCs w:val="27"/>
        </w:rPr>
      </w:pPr>
      <w:r w:rsidRPr="001A5A3D">
        <w:rPr>
          <w:rFonts w:ascii="BIZ UDPゴシック" w:eastAsia="BIZ UDPゴシック" w:hAnsi="BIZ UDPゴシック" w:hint="eastAsia"/>
          <w:color w:val="000000"/>
          <w:sz w:val="28"/>
          <w:szCs w:val="28"/>
        </w:rPr>
        <w:t>新型コロナウイルスの感染拡大により生活に困窮し満足に食べることができない方々が増えています</w:t>
      </w:r>
    </w:p>
    <w:p w14:paraId="4FD4B15E" w14:textId="77777777" w:rsidR="001A5A3D" w:rsidRPr="001A5A3D" w:rsidRDefault="001A5A3D" w:rsidP="001A5A3D">
      <w:pPr>
        <w:pStyle w:val="Web"/>
        <w:spacing w:before="0" w:beforeAutospacing="0" w:after="0" w:afterAutospacing="0" w:line="360" w:lineRule="exact"/>
        <w:jc w:val="both"/>
        <w:textAlignment w:val="baseline"/>
        <w:rPr>
          <w:rFonts w:ascii="BIZ UDPゴシック" w:eastAsia="BIZ UDPゴシック" w:hAnsi="BIZ UDPゴシック"/>
          <w:color w:val="000000"/>
          <w:sz w:val="27"/>
          <w:szCs w:val="27"/>
        </w:rPr>
      </w:pPr>
      <w:r w:rsidRPr="001A5A3D">
        <w:rPr>
          <w:rFonts w:ascii="BIZ UDPゴシック" w:eastAsia="BIZ UDPゴシック" w:hAnsi="BIZ UDPゴシック" w:hint="eastAsia"/>
          <w:color w:val="000000"/>
          <w:sz w:val="28"/>
          <w:szCs w:val="28"/>
        </w:rPr>
        <w:t>皆様からのご寄付が、フードバンク事業を通じて食品を届け、多くの子どもや困窮している方々を支えます</w:t>
      </w:r>
    </w:p>
    <w:p w14:paraId="2DA54741" w14:textId="2858C865" w:rsidR="001A5A3D" w:rsidRPr="001A5A3D" w:rsidRDefault="00897FEA" w:rsidP="001A5A3D">
      <w:pPr>
        <w:pStyle w:val="Web"/>
        <w:rPr>
          <w:rFonts w:ascii="BIZ UDPゴシック" w:eastAsia="BIZ UDPゴシック" w:hAnsi="BIZ UDPゴシック"/>
          <w:color w:val="000000"/>
          <w:sz w:val="27"/>
          <w:szCs w:val="27"/>
        </w:rPr>
      </w:pPr>
      <w:r>
        <w:rPr>
          <w:rFonts w:ascii="BIZ UDPゴシック" w:eastAsia="BIZ UDPゴシック" w:hAnsi="BIZ UDPゴシック" w:hint="eastAsia"/>
          <w:color w:val="000000"/>
          <w:sz w:val="36"/>
          <w:szCs w:val="36"/>
        </w:rPr>
        <w:t>■</w:t>
      </w:r>
      <w:r w:rsidR="001A5A3D" w:rsidRPr="001A5A3D">
        <w:rPr>
          <w:rFonts w:ascii="BIZ UDPゴシック" w:eastAsia="BIZ UDPゴシック" w:hAnsi="BIZ UDPゴシック" w:hint="eastAsia"/>
          <w:color w:val="000000"/>
          <w:sz w:val="36"/>
          <w:szCs w:val="36"/>
        </w:rPr>
        <w:t>ご寄付の方法</w:t>
      </w:r>
    </w:p>
    <w:p w14:paraId="38AB55DD" w14:textId="77777777" w:rsidR="001A5A3D" w:rsidRPr="001A5A3D" w:rsidRDefault="001A5A3D" w:rsidP="001A5A3D">
      <w:pPr>
        <w:pStyle w:val="Web"/>
        <w:spacing w:before="0" w:beforeAutospacing="0" w:after="0" w:afterAutospacing="0" w:line="360" w:lineRule="atLeast"/>
        <w:rPr>
          <w:rFonts w:ascii="BIZ UDPゴシック" w:eastAsia="BIZ UDPゴシック" w:hAnsi="BIZ UDPゴシック"/>
          <w:color w:val="000000"/>
          <w:sz w:val="27"/>
          <w:szCs w:val="27"/>
        </w:rPr>
      </w:pPr>
      <w:r w:rsidRPr="001A5A3D">
        <w:rPr>
          <w:rFonts w:ascii="BIZ UDPゴシック" w:eastAsia="BIZ UDPゴシック" w:hAnsi="BIZ UDPゴシック" w:hint="eastAsia"/>
          <w:color w:val="000000"/>
          <w:sz w:val="27"/>
          <w:szCs w:val="27"/>
        </w:rPr>
        <w:t>■募金期間</w:t>
      </w:r>
      <w:r w:rsidRPr="001A5A3D">
        <w:rPr>
          <w:rFonts w:ascii="BIZ UDPゴシック" w:eastAsia="BIZ UDPゴシック" w:hAnsi="BIZ UDPゴシック" w:hint="eastAsia"/>
          <w:color w:val="000000"/>
          <w:sz w:val="27"/>
          <w:szCs w:val="27"/>
        </w:rPr>
        <w:br/>
      </w:r>
      <w:r w:rsidRPr="001A5A3D">
        <w:rPr>
          <w:rFonts w:ascii="BIZ UDPゴシック" w:eastAsia="BIZ UDPゴシック" w:hAnsi="BIZ UDPゴシック" w:hint="eastAsia"/>
          <w:color w:val="000000"/>
        </w:rPr>
        <w:t xml:space="preserve">　令和2年5月8日から令和2年9月30日</w:t>
      </w:r>
    </w:p>
    <w:p w14:paraId="1F39AE6D" w14:textId="77777777" w:rsidR="000D1348" w:rsidRDefault="000D1348" w:rsidP="000D1348">
      <w:pPr>
        <w:pStyle w:val="Web"/>
        <w:spacing w:before="0" w:beforeAutospacing="0" w:after="0" w:afterAutospacing="0" w:line="300" w:lineRule="exact"/>
        <w:rPr>
          <w:rFonts w:ascii="BIZ UDPゴシック" w:eastAsia="BIZ UDPゴシック" w:hAnsi="BIZ UDPゴシック"/>
          <w:color w:val="000000"/>
          <w:sz w:val="27"/>
          <w:szCs w:val="27"/>
        </w:rPr>
      </w:pPr>
    </w:p>
    <w:p w14:paraId="72623594" w14:textId="609864CB" w:rsidR="000D1348" w:rsidRDefault="001A5A3D" w:rsidP="000D1348">
      <w:pPr>
        <w:pStyle w:val="Web"/>
        <w:spacing w:before="0" w:beforeAutospacing="0" w:after="0" w:afterAutospacing="0" w:line="300" w:lineRule="exact"/>
        <w:rPr>
          <w:rFonts w:ascii="BIZ UDPゴシック" w:eastAsia="BIZ UDPゴシック" w:hAnsi="BIZ UDPゴシック" w:cs="Times New Roman"/>
          <w:color w:val="000000" w:themeColor="text1"/>
          <w:kern w:val="24"/>
        </w:rPr>
      </w:pPr>
      <w:r w:rsidRPr="001A5A3D">
        <w:rPr>
          <w:rFonts w:ascii="BIZ UDPゴシック" w:eastAsia="BIZ UDPゴシック" w:hAnsi="BIZ UDPゴシック" w:hint="eastAsia"/>
          <w:color w:val="000000"/>
          <w:sz w:val="27"/>
          <w:szCs w:val="27"/>
        </w:rPr>
        <w:t>■募金方法</w:t>
      </w:r>
      <w:r w:rsidRPr="001A5A3D">
        <w:rPr>
          <w:rFonts w:ascii="BIZ UDPゴシック" w:eastAsia="BIZ UDPゴシック" w:hAnsi="BIZ UDPゴシック" w:hint="eastAsia"/>
          <w:color w:val="000000"/>
          <w:sz w:val="27"/>
          <w:szCs w:val="27"/>
        </w:rPr>
        <w:br/>
      </w:r>
      <w:r w:rsidRPr="001A5A3D">
        <w:rPr>
          <w:rFonts w:ascii="BIZ UDPゴシック" w:eastAsia="BIZ UDPゴシック" w:hAnsi="BIZ UDPゴシック" w:hint="eastAsia"/>
          <w:color w:val="000000"/>
        </w:rPr>
        <w:t xml:space="preserve">　（１）</w:t>
      </w:r>
      <w:r w:rsidRPr="001A5A3D">
        <w:rPr>
          <w:rFonts w:ascii="BIZ UDPゴシック" w:eastAsia="BIZ UDPゴシック" w:hAnsi="BIZ UDPゴシック" w:hint="eastAsia"/>
          <w:color w:val="FF0000"/>
        </w:rPr>
        <w:t>寄付金の場合</w:t>
      </w:r>
      <w:r w:rsidR="00897FEA">
        <w:rPr>
          <w:rFonts w:ascii="BIZ UDPゴシック" w:eastAsia="BIZ UDPゴシック" w:hAnsi="BIZ UDPゴシック"/>
          <w:color w:val="FF0000"/>
        </w:rPr>
        <w:br/>
      </w:r>
      <w:r w:rsidR="000D1348">
        <w:rPr>
          <w:rFonts w:ascii="BIZ UDPゴシック" w:eastAsia="BIZ UDPゴシック" w:hAnsi="BIZ UDPゴシック" w:cs="Times New Roman" w:hint="eastAsia"/>
          <w:color w:val="000000" w:themeColor="text1"/>
          <w:kern w:val="24"/>
        </w:rPr>
        <w:t xml:space="preserve">　</w:t>
      </w:r>
      <w:r w:rsidR="00897FEA" w:rsidRPr="00897FEA">
        <w:rPr>
          <w:rFonts w:ascii="BIZ UDPゴシック" w:eastAsia="BIZ UDPゴシック" w:hAnsi="BIZ UDPゴシック" w:cs="Times New Roman" w:hint="eastAsia"/>
          <w:color w:val="000000" w:themeColor="text1"/>
          <w:kern w:val="24"/>
        </w:rPr>
        <w:t>お寄せいただいた寄付金は、フードバンクの活動に役立てられます。</w:t>
      </w:r>
    </w:p>
    <w:p w14:paraId="343021BC" w14:textId="77F4A601" w:rsidR="00897FEA" w:rsidRPr="00897FEA" w:rsidRDefault="00897FEA" w:rsidP="000D1348">
      <w:pPr>
        <w:pStyle w:val="Web"/>
        <w:spacing w:before="0" w:beforeAutospacing="0" w:after="0" w:afterAutospacing="0" w:line="300" w:lineRule="exact"/>
        <w:ind w:firstLineChars="200" w:firstLine="480"/>
      </w:pPr>
      <w:r w:rsidRPr="00897FEA">
        <w:rPr>
          <w:rFonts w:ascii="BIZ UDPゴシック" w:eastAsia="BIZ UDPゴシック" w:hAnsi="BIZ UDPゴシック" w:cs="Times New Roman" w:hint="eastAsia"/>
          <w:color w:val="000000" w:themeColor="text1"/>
          <w:kern w:val="24"/>
        </w:rPr>
        <w:t>①　ネット募金</w:t>
      </w:r>
    </w:p>
    <w:p w14:paraId="18783A42" w14:textId="69C14F52" w:rsidR="000D1348" w:rsidRDefault="008A1EAA" w:rsidP="003A3CCF">
      <w:pPr>
        <w:widowControl/>
        <w:spacing w:line="300" w:lineRule="exact"/>
        <w:ind w:left="130"/>
        <w:jc w:val="left"/>
        <w:rPr>
          <w:rFonts w:ascii="BIZ UDPゴシック" w:eastAsia="BIZ UDPゴシック" w:hAnsi="BIZ UDPゴシック"/>
          <w:color w:val="000000"/>
        </w:rPr>
      </w:pPr>
      <w:r>
        <w:rPr>
          <w:noProof/>
        </w:rPr>
        <w:drawing>
          <wp:anchor distT="0" distB="0" distL="114300" distR="114300" simplePos="0" relativeHeight="251660288" behindDoc="0" locked="0" layoutInCell="1" allowOverlap="1" wp14:anchorId="2EEBE949" wp14:editId="54B80D07">
            <wp:simplePos x="0" y="0"/>
            <wp:positionH relativeFrom="column">
              <wp:posOffset>121920</wp:posOffset>
            </wp:positionH>
            <wp:positionV relativeFrom="paragraph">
              <wp:posOffset>467360</wp:posOffset>
            </wp:positionV>
            <wp:extent cx="718857" cy="718857"/>
            <wp:effectExtent l="0" t="0" r="5080" b="5080"/>
            <wp:wrapTopAndBottom/>
            <wp:docPr id="4" name="図 2">
              <a:extLst xmlns:a="http://schemas.openxmlformats.org/drawingml/2006/main">
                <a:ext uri="{FF2B5EF4-FFF2-40B4-BE49-F238E27FC236}">
                  <a16:creationId xmlns:a16="http://schemas.microsoft.com/office/drawing/2014/main" id="{9DE38A7F-15CC-43CD-8225-C21E4142BD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9DE38A7F-15CC-43CD-8225-C21E4142BD4F}"/>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8857" cy="718857"/>
                    </a:xfrm>
                    <a:prstGeom prst="rect">
                      <a:avLst/>
                    </a:prstGeom>
                  </pic:spPr>
                </pic:pic>
              </a:graphicData>
            </a:graphic>
            <wp14:sizeRelH relativeFrom="page">
              <wp14:pctWidth>0</wp14:pctWidth>
            </wp14:sizeRelH>
            <wp14:sizeRelV relativeFrom="page">
              <wp14:pctHeight>0</wp14:pctHeight>
            </wp14:sizeRelV>
          </wp:anchor>
        </w:drawing>
      </w:r>
      <w:r w:rsidR="00897FEA" w:rsidRPr="00897FEA">
        <w:rPr>
          <w:rFonts w:ascii="BIZ UDPゴシック" w:eastAsia="BIZ UDPゴシック" w:hAnsi="BIZ UDPゴシック" w:cs="Times New Roman" w:hint="eastAsia"/>
          <w:color w:val="000000" w:themeColor="text1"/>
          <w:kern w:val="24"/>
          <w:szCs w:val="21"/>
        </w:rPr>
        <w:t xml:space="preserve">　　　ホームページからクレジットカード等による寄付</w:t>
      </w:r>
      <w:r w:rsidR="00897FEA">
        <w:rPr>
          <w:rFonts w:ascii="BIZ UDPゴシック" w:eastAsia="BIZ UDPゴシック" w:hAnsi="BIZ UDPゴシック" w:cs="Times New Roman"/>
          <w:color w:val="000000" w:themeColor="text1"/>
          <w:kern w:val="24"/>
          <w:szCs w:val="21"/>
        </w:rPr>
        <w:br/>
      </w:r>
      <w:r w:rsidR="001A5A3D" w:rsidRPr="001A5A3D">
        <w:rPr>
          <w:rFonts w:ascii="BIZ UDPゴシック" w:eastAsia="BIZ UDPゴシック" w:hAnsi="BIZ UDPゴシック" w:hint="eastAsia"/>
          <w:color w:val="000000"/>
          <w:sz w:val="20"/>
          <w:szCs w:val="20"/>
        </w:rPr>
        <w:t xml:space="preserve">　　　　</w:t>
      </w:r>
      <w:hyperlink r:id="rId7" w:tooltip="ネット募金新型コロナ" w:history="1">
        <w:r w:rsidR="001A5A3D" w:rsidRPr="001A5A3D">
          <w:rPr>
            <w:rStyle w:val="a3"/>
            <w:rFonts w:ascii="BIZ UDPゴシック" w:eastAsia="BIZ UDPゴシック" w:hAnsi="BIZ UDPゴシック" w:hint="eastAsia"/>
            <w:sz w:val="20"/>
            <w:szCs w:val="20"/>
          </w:rPr>
          <w:t>https://hanett.akaihane.or.jp/donate/entry/362/</w:t>
        </w:r>
      </w:hyperlink>
      <w:r w:rsidR="003A3CCF">
        <w:rPr>
          <w:rStyle w:val="a3"/>
          <w:rFonts w:ascii="BIZ UDPゴシック" w:eastAsia="BIZ UDPゴシック" w:hAnsi="BIZ UDPゴシック"/>
          <w:sz w:val="20"/>
          <w:szCs w:val="20"/>
        </w:rPr>
        <w:br/>
      </w:r>
      <w:r w:rsidR="003A3CCF">
        <w:rPr>
          <w:rFonts w:ascii="BIZ UDPゴシック" w:eastAsia="BIZ UDPゴシック" w:hAnsi="BIZ UDPゴシック" w:hint="eastAsia"/>
          <w:color w:val="000000"/>
        </w:rPr>
        <w:t xml:space="preserve">　　</w:t>
      </w:r>
      <w:r w:rsidR="001A5A3D" w:rsidRPr="001A5A3D">
        <w:rPr>
          <w:rFonts w:ascii="BIZ UDPゴシック" w:eastAsia="BIZ UDPゴシック" w:hAnsi="BIZ UDPゴシック" w:hint="eastAsia"/>
          <w:color w:val="000000"/>
        </w:rPr>
        <w:t>② 銀行振込による募金</w:t>
      </w:r>
    </w:p>
    <w:p w14:paraId="2CFFB807" w14:textId="4995F22B" w:rsidR="00897FEA" w:rsidRPr="00897FEA" w:rsidRDefault="00897FEA" w:rsidP="000D1348">
      <w:pPr>
        <w:pStyle w:val="Web"/>
        <w:spacing w:before="0" w:beforeAutospacing="0" w:after="0" w:afterAutospacing="0" w:line="300" w:lineRule="exact"/>
        <w:ind w:firstLineChars="200" w:firstLine="400"/>
      </w:pPr>
      <w:r w:rsidRPr="00897FEA">
        <w:rPr>
          <w:rFonts w:ascii="BIZ UDPゴシック" w:eastAsia="BIZ UDPゴシック" w:hAnsi="BIZ UDPゴシック" w:cs="Times New Roman" w:hint="eastAsia"/>
          <w:color w:val="000000" w:themeColor="text1"/>
          <w:kern w:val="24"/>
          <w:sz w:val="20"/>
          <w:szCs w:val="20"/>
        </w:rPr>
        <w:t xml:space="preserve">　（ゆうちょ銀行窓口からの場合）　※ゆうちょ銀行窓口からは振込料金免除</w:t>
      </w:r>
    </w:p>
    <w:p w14:paraId="6943A8CD" w14:textId="17DA186C" w:rsidR="00897FEA" w:rsidRPr="00897FEA" w:rsidRDefault="00897FEA" w:rsidP="00897FEA">
      <w:pPr>
        <w:widowControl/>
        <w:spacing w:line="300" w:lineRule="exact"/>
        <w:ind w:left="130"/>
        <w:jc w:val="left"/>
        <w:rPr>
          <w:rFonts w:ascii="ＭＳ Ｐゴシック" w:eastAsia="ＭＳ Ｐゴシック" w:hAnsi="ＭＳ Ｐゴシック" w:cs="ＭＳ Ｐゴシック"/>
          <w:kern w:val="0"/>
          <w:sz w:val="24"/>
          <w:szCs w:val="24"/>
        </w:rPr>
      </w:pPr>
      <w:r w:rsidRPr="00897FEA">
        <w:rPr>
          <w:rFonts w:ascii="BIZ UDPゴシック" w:eastAsia="BIZ UDPゴシック" w:hAnsi="BIZ UDPゴシック" w:cs="Times New Roman" w:hint="eastAsia"/>
          <w:color w:val="000000" w:themeColor="text1"/>
          <w:kern w:val="24"/>
          <w:sz w:val="20"/>
          <w:szCs w:val="20"/>
        </w:rPr>
        <w:t xml:space="preserve">　　　　　　　　　　　</w:t>
      </w:r>
      <w:r>
        <w:rPr>
          <w:rFonts w:ascii="BIZ UDPゴシック" w:eastAsia="BIZ UDPゴシック" w:hAnsi="BIZ UDPゴシック" w:cs="Times New Roman" w:hint="eastAsia"/>
          <w:color w:val="000000" w:themeColor="text1"/>
          <w:kern w:val="24"/>
          <w:sz w:val="20"/>
          <w:szCs w:val="20"/>
        </w:rPr>
        <w:t xml:space="preserve">　　　</w:t>
      </w:r>
      <w:r w:rsidRPr="00897FEA">
        <w:rPr>
          <w:rFonts w:ascii="BIZ UDPゴシック" w:eastAsia="BIZ UDPゴシック" w:hAnsi="BIZ UDPゴシック" w:cs="Times New Roman" w:hint="eastAsia"/>
          <w:color w:val="000000" w:themeColor="text1"/>
          <w:kern w:val="24"/>
          <w:sz w:val="20"/>
          <w:szCs w:val="20"/>
        </w:rPr>
        <w:t xml:space="preserve">　[ゆうちょ銀行振替口座]　00800-6-5560</w:t>
      </w:r>
    </w:p>
    <w:p w14:paraId="63AFAC84" w14:textId="747BB3A5" w:rsidR="00897FEA" w:rsidRPr="00897FEA" w:rsidRDefault="00897FEA" w:rsidP="00897FEA">
      <w:pPr>
        <w:widowControl/>
        <w:spacing w:line="300" w:lineRule="exact"/>
        <w:ind w:left="130"/>
        <w:jc w:val="left"/>
        <w:rPr>
          <w:rFonts w:ascii="ＭＳ Ｐゴシック" w:eastAsia="ＭＳ Ｐゴシック" w:hAnsi="ＭＳ Ｐゴシック" w:cs="ＭＳ Ｐゴシック"/>
          <w:kern w:val="0"/>
          <w:sz w:val="24"/>
          <w:szCs w:val="24"/>
        </w:rPr>
      </w:pPr>
      <w:r w:rsidRPr="00897FEA">
        <w:rPr>
          <w:rFonts w:ascii="BIZ UDPゴシック" w:eastAsia="BIZ UDPゴシック" w:hAnsi="BIZ UDPゴシック" w:cs="Times New Roman" w:hint="eastAsia"/>
          <w:color w:val="000000" w:themeColor="text1"/>
          <w:kern w:val="24"/>
          <w:sz w:val="20"/>
          <w:szCs w:val="20"/>
        </w:rPr>
        <w:t xml:space="preserve">　　　　　　　　　　　　　　　[加入者名]　社会福祉法人静岡県共同募金会　※通信欄に「新型コロナ対策」と記入</w:t>
      </w:r>
    </w:p>
    <w:p w14:paraId="6099ECFE" w14:textId="77777777" w:rsidR="000D1348" w:rsidRDefault="00897FEA" w:rsidP="00897FEA">
      <w:pPr>
        <w:widowControl/>
        <w:spacing w:line="300" w:lineRule="exact"/>
        <w:ind w:firstLineChars="100" w:firstLine="200"/>
        <w:jc w:val="left"/>
        <w:rPr>
          <w:rFonts w:ascii="BIZ UDPゴシック" w:eastAsia="BIZ UDPゴシック" w:hAnsi="BIZ UDPゴシック" w:cs="Times New Roman"/>
          <w:color w:val="000000" w:themeColor="text1"/>
          <w:kern w:val="24"/>
          <w:sz w:val="20"/>
          <w:szCs w:val="20"/>
        </w:rPr>
      </w:pPr>
      <w:r w:rsidRPr="00897FEA">
        <w:rPr>
          <w:rFonts w:ascii="BIZ UDPゴシック" w:eastAsia="BIZ UDPゴシック" w:hAnsi="BIZ UDPゴシック" w:cs="Times New Roman" w:hint="eastAsia"/>
          <w:color w:val="000000" w:themeColor="text1"/>
          <w:kern w:val="24"/>
          <w:sz w:val="20"/>
          <w:szCs w:val="20"/>
        </w:rPr>
        <w:t xml:space="preserve">　　（他行からの場合）　[口座番号]　ゆうちょ銀行　〇八九店　（当座）0005560</w:t>
      </w:r>
      <w:r>
        <w:rPr>
          <w:rFonts w:ascii="BIZ UDPゴシック" w:eastAsia="BIZ UDPゴシック" w:hAnsi="BIZ UDPゴシック" w:cs="Times New Roman"/>
          <w:color w:val="000000" w:themeColor="text1"/>
          <w:kern w:val="24"/>
          <w:sz w:val="20"/>
          <w:szCs w:val="20"/>
        </w:rPr>
        <w:br/>
        <w:t xml:space="preserve">                     </w:t>
      </w:r>
      <w:r w:rsidRPr="00897FEA">
        <w:rPr>
          <w:rFonts w:ascii="BIZ UDPゴシック" w:eastAsia="BIZ UDPゴシック" w:hAnsi="BIZ UDPゴシック" w:cs="Times New Roman" w:hint="eastAsia"/>
          <w:color w:val="000000" w:themeColor="text1"/>
          <w:kern w:val="24"/>
          <w:sz w:val="20"/>
          <w:szCs w:val="20"/>
        </w:rPr>
        <w:t>[口座名義]　社会福祉法人静岡県共同募金会</w:t>
      </w:r>
    </w:p>
    <w:p w14:paraId="207E5D5E" w14:textId="73235227" w:rsidR="000D1348" w:rsidRDefault="000D1348" w:rsidP="00897FEA">
      <w:pPr>
        <w:widowControl/>
        <w:spacing w:line="300" w:lineRule="exact"/>
        <w:ind w:firstLineChars="100" w:firstLine="200"/>
        <w:jc w:val="left"/>
        <w:rPr>
          <w:rFonts w:ascii="BIZ UDPゴシック" w:eastAsia="BIZ UDPゴシック" w:hAnsi="BIZ UDPゴシック" w:cs="Times New Roman"/>
          <w:color w:val="000000" w:themeColor="text1"/>
          <w:kern w:val="24"/>
          <w:sz w:val="20"/>
          <w:szCs w:val="20"/>
        </w:rPr>
      </w:pPr>
    </w:p>
    <w:p w14:paraId="19449A51" w14:textId="70858828" w:rsidR="008A1EAA" w:rsidRDefault="008A1EAA" w:rsidP="00897FEA">
      <w:pPr>
        <w:widowControl/>
        <w:spacing w:line="300" w:lineRule="exact"/>
        <w:ind w:firstLineChars="100" w:firstLine="210"/>
        <w:jc w:val="left"/>
        <w:rPr>
          <w:rFonts w:ascii="BIZ UDPゴシック" w:eastAsia="BIZ UDPゴシック" w:hAnsi="BIZ UDPゴシック"/>
          <w:color w:val="000000"/>
          <w:sz w:val="27"/>
          <w:szCs w:val="27"/>
        </w:rPr>
      </w:pPr>
      <w:r>
        <w:rPr>
          <w:noProof/>
        </w:rPr>
        <w:drawing>
          <wp:anchor distT="0" distB="0" distL="114300" distR="114300" simplePos="0" relativeHeight="251661312" behindDoc="0" locked="0" layoutInCell="1" allowOverlap="1" wp14:anchorId="056E4A0D" wp14:editId="742CF269">
            <wp:simplePos x="0" y="0"/>
            <wp:positionH relativeFrom="column">
              <wp:posOffset>129540</wp:posOffset>
            </wp:positionH>
            <wp:positionV relativeFrom="paragraph">
              <wp:posOffset>678180</wp:posOffset>
            </wp:positionV>
            <wp:extent cx="720000" cy="720000"/>
            <wp:effectExtent l="0" t="0" r="4445" b="4445"/>
            <wp:wrapTopAndBottom/>
            <wp:docPr id="9" name="図 8">
              <a:extLst xmlns:a="http://schemas.openxmlformats.org/drawingml/2006/main">
                <a:ext uri="{FF2B5EF4-FFF2-40B4-BE49-F238E27FC236}">
                  <a16:creationId xmlns:a16="http://schemas.microsoft.com/office/drawing/2014/main" id="{0F2D39BB-7AEB-4FDF-B648-D0818EF3D6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0F2D39BB-7AEB-4FDF-B648-D0818EF3D6A9}"/>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001A5A3D" w:rsidRPr="001A5A3D">
        <w:rPr>
          <w:rFonts w:ascii="BIZ UDPゴシック" w:eastAsia="BIZ UDPゴシック" w:hAnsi="BIZ UDPゴシック" w:hint="eastAsia"/>
          <w:color w:val="000000"/>
        </w:rPr>
        <w:t>（2）</w:t>
      </w:r>
      <w:r w:rsidR="001A5A3D" w:rsidRPr="00394B30">
        <w:rPr>
          <w:rFonts w:ascii="BIZ UDPゴシック" w:eastAsia="BIZ UDPゴシック" w:hAnsi="BIZ UDPゴシック" w:hint="eastAsia"/>
          <w:color w:val="FF0000"/>
        </w:rPr>
        <w:t>食品</w:t>
      </w:r>
      <w:r w:rsidR="001A5A3D" w:rsidRPr="001A5A3D">
        <w:rPr>
          <w:rFonts w:ascii="BIZ UDPゴシック" w:eastAsia="BIZ UDPゴシック" w:hAnsi="BIZ UDPゴシック" w:hint="eastAsia"/>
          <w:color w:val="FF0000"/>
        </w:rPr>
        <w:t>寄付の場合　（物品寄付の扱いとなります）</w:t>
      </w:r>
      <w:r w:rsidR="001A5A3D" w:rsidRPr="001A5A3D">
        <w:rPr>
          <w:rFonts w:ascii="BIZ UDPゴシック" w:eastAsia="BIZ UDPゴシック" w:hAnsi="BIZ UDPゴシック" w:hint="eastAsia"/>
          <w:color w:val="FF0000"/>
        </w:rPr>
        <w:br/>
      </w:r>
      <w:r w:rsidR="001A5A3D" w:rsidRPr="001A5A3D">
        <w:rPr>
          <w:rFonts w:ascii="BIZ UDPゴシック" w:eastAsia="BIZ UDPゴシック" w:hAnsi="BIZ UDPゴシック" w:hint="eastAsia"/>
          <w:color w:val="FF0000"/>
          <w:sz w:val="20"/>
          <w:szCs w:val="20"/>
        </w:rPr>
        <w:t xml:space="preserve">　　　「</w:t>
      </w:r>
      <w:r w:rsidR="001A5A3D" w:rsidRPr="001A5A3D">
        <w:rPr>
          <w:rFonts w:ascii="ＭＳ 明朝" w:eastAsia="ＭＳ 明朝" w:hAnsi="ＭＳ 明朝" w:cs="ＭＳ 明朝" w:hint="eastAsia"/>
          <w:color w:val="FF0000"/>
          <w:sz w:val="20"/>
          <w:szCs w:val="20"/>
        </w:rPr>
        <w:t>‟</w:t>
      </w:r>
      <w:r w:rsidR="001A5A3D" w:rsidRPr="001A5A3D">
        <w:rPr>
          <w:rFonts w:ascii="BIZ UDPゴシック" w:eastAsia="BIZ UDPゴシック" w:hAnsi="BIZ UDPゴシック" w:cs="BIZ UDPゴシック" w:hint="eastAsia"/>
          <w:color w:val="FF0000"/>
          <w:sz w:val="20"/>
          <w:szCs w:val="20"/>
        </w:rPr>
        <w:t>赤い羽根</w:t>
      </w:r>
      <w:r w:rsidR="001A5A3D" w:rsidRPr="001A5A3D">
        <w:rPr>
          <w:rFonts w:ascii="ＭＳ 明朝" w:eastAsia="ＭＳ 明朝" w:hAnsi="ＭＳ 明朝" w:cs="ＭＳ 明朝" w:hint="eastAsia"/>
          <w:color w:val="FF0000"/>
          <w:sz w:val="20"/>
          <w:szCs w:val="20"/>
        </w:rPr>
        <w:t>‟</w:t>
      </w:r>
      <w:r w:rsidR="001A5A3D" w:rsidRPr="001A5A3D">
        <w:rPr>
          <w:rFonts w:ascii="BIZ UDPゴシック" w:eastAsia="BIZ UDPゴシック" w:hAnsi="BIZ UDPゴシック" w:cs="BIZ UDPゴシック" w:hint="eastAsia"/>
          <w:color w:val="FF0000"/>
          <w:sz w:val="20"/>
          <w:szCs w:val="20"/>
        </w:rPr>
        <w:t>新型コロナ対策に」とフードバンクふじのくにへご連絡ください。</w:t>
      </w:r>
      <w:r w:rsidR="001A5A3D" w:rsidRPr="001A5A3D">
        <w:rPr>
          <w:rFonts w:ascii="BIZ UDPゴシック" w:eastAsia="BIZ UDPゴシック" w:hAnsi="BIZ UDPゴシック" w:hint="eastAsia"/>
          <w:color w:val="FF0000"/>
          <w:sz w:val="20"/>
          <w:szCs w:val="20"/>
        </w:rPr>
        <w:br/>
      </w:r>
      <w:r w:rsidR="001A5A3D" w:rsidRPr="001A5A3D">
        <w:rPr>
          <w:rFonts w:ascii="BIZ UDPゴシック" w:eastAsia="BIZ UDPゴシック" w:hAnsi="BIZ UDPゴシック" w:hint="eastAsia"/>
          <w:color w:val="000000"/>
          <w:sz w:val="20"/>
          <w:szCs w:val="20"/>
        </w:rPr>
        <w:t xml:space="preserve">　　　（特非）フードバンクふじのくに　TEL　054-270-7301　</w:t>
      </w:r>
      <w:r w:rsidR="001A5A3D" w:rsidRPr="001A5A3D">
        <w:rPr>
          <w:rFonts w:ascii="BIZ UDPゴシック" w:eastAsia="BIZ UDPゴシック" w:hAnsi="BIZ UDPゴシック" w:hint="eastAsia"/>
          <w:color w:val="000000"/>
          <w:sz w:val="22"/>
        </w:rPr>
        <w:t xml:space="preserve">　</w:t>
      </w:r>
      <w:r w:rsidR="003A3CCF">
        <w:rPr>
          <w:rFonts w:ascii="BIZ UDPゴシック" w:eastAsia="BIZ UDPゴシック" w:hAnsi="BIZ UDPゴシック"/>
          <w:color w:val="000000"/>
          <w:sz w:val="22"/>
        </w:rPr>
        <w:br/>
      </w:r>
    </w:p>
    <w:p w14:paraId="6E5E1353" w14:textId="3951F3DE" w:rsidR="001A5A3D" w:rsidRPr="001A5A3D" w:rsidRDefault="001A5A3D" w:rsidP="001A5A3D">
      <w:pPr>
        <w:pStyle w:val="Web"/>
        <w:rPr>
          <w:rFonts w:ascii="BIZ UDPゴシック" w:eastAsia="BIZ UDPゴシック" w:hAnsi="BIZ UDPゴシック"/>
          <w:color w:val="000000"/>
          <w:sz w:val="27"/>
          <w:szCs w:val="27"/>
        </w:rPr>
      </w:pPr>
      <w:r>
        <w:rPr>
          <w:rFonts w:ascii="BIZ UDPゴシック" w:eastAsia="BIZ UDPゴシック" w:hAnsi="BIZ UDPゴシック" w:hint="eastAsia"/>
          <w:noProof/>
          <w:color w:val="000000"/>
          <w:sz w:val="27"/>
          <w:szCs w:val="27"/>
        </w:rPr>
        <w:drawing>
          <wp:inline distT="0" distB="0" distL="0" distR="0" wp14:anchorId="0151BDEF" wp14:editId="744AD449">
            <wp:extent cx="2395733" cy="1551435"/>
            <wp:effectExtent l="0" t="0" r="508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lust146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5733" cy="1551435"/>
                    </a:xfrm>
                    <a:prstGeom prst="rect">
                      <a:avLst/>
                    </a:prstGeom>
                  </pic:spPr>
                </pic:pic>
              </a:graphicData>
            </a:graphic>
          </wp:inline>
        </w:drawing>
      </w:r>
      <w:r>
        <w:rPr>
          <w:rFonts w:ascii="BIZ UDPゴシック" w:eastAsia="BIZ UDPゴシック" w:hAnsi="BIZ UDPゴシック" w:hint="eastAsia"/>
          <w:noProof/>
          <w:color w:val="000000"/>
          <w:sz w:val="27"/>
          <w:szCs w:val="27"/>
        </w:rPr>
        <w:drawing>
          <wp:inline distT="0" distB="0" distL="0" distR="0" wp14:anchorId="18056F3B" wp14:editId="7DF40AA0">
            <wp:extent cx="1337400" cy="1449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ダウンロード.jfif"/>
                    <pic:cNvPicPr/>
                  </pic:nvPicPr>
                  <pic:blipFill>
                    <a:blip r:embed="rId10">
                      <a:extLst>
                        <a:ext uri="{28A0092B-C50C-407E-A947-70E740481C1C}">
                          <a14:useLocalDpi xmlns:a14="http://schemas.microsoft.com/office/drawing/2010/main" val="0"/>
                        </a:ext>
                      </a:extLst>
                    </a:blip>
                    <a:stretch>
                      <a:fillRect/>
                    </a:stretch>
                  </pic:blipFill>
                  <pic:spPr>
                    <a:xfrm>
                      <a:off x="0" y="0"/>
                      <a:ext cx="1337400" cy="1449000"/>
                    </a:xfrm>
                    <a:prstGeom prst="rect">
                      <a:avLst/>
                    </a:prstGeom>
                  </pic:spPr>
                </pic:pic>
              </a:graphicData>
            </a:graphic>
          </wp:inline>
        </w:drawing>
      </w:r>
    </w:p>
    <w:p w14:paraId="12EC401B" w14:textId="373CD62C" w:rsidR="008A1EAA" w:rsidRPr="008A1EAA" w:rsidRDefault="001A5A3D" w:rsidP="003A3CCF">
      <w:pPr>
        <w:pStyle w:val="Web"/>
      </w:pPr>
      <w:r w:rsidRPr="001A5A3D">
        <w:rPr>
          <w:rFonts w:ascii="BIZ UDPゴシック" w:eastAsia="BIZ UDPゴシック" w:hAnsi="BIZ UDPゴシック" w:hint="eastAsia"/>
          <w:color w:val="000000"/>
          <w:sz w:val="27"/>
          <w:szCs w:val="27"/>
        </w:rPr>
        <w:t>※ご寄付には</w:t>
      </w:r>
      <w:hyperlink r:id="rId11" w:tgtFrame="_blank" w:tooltip="税制上の優遇措置" w:history="1">
        <w:r w:rsidRPr="001A5A3D">
          <w:rPr>
            <w:rStyle w:val="a3"/>
            <w:rFonts w:ascii="BIZ UDPゴシック" w:eastAsia="BIZ UDPゴシック" w:hAnsi="BIZ UDPゴシック" w:hint="eastAsia"/>
            <w:sz w:val="27"/>
            <w:szCs w:val="27"/>
          </w:rPr>
          <w:t>税の優遇措置</w:t>
        </w:r>
      </w:hyperlink>
      <w:r w:rsidRPr="001A5A3D">
        <w:rPr>
          <w:rFonts w:ascii="BIZ UDPゴシック" w:eastAsia="BIZ UDPゴシック" w:hAnsi="BIZ UDPゴシック" w:hint="eastAsia"/>
          <w:color w:val="000000"/>
          <w:sz w:val="27"/>
          <w:szCs w:val="27"/>
        </w:rPr>
        <w:t>があります。</w:t>
      </w:r>
      <w:r w:rsidR="003A3CCF">
        <w:rPr>
          <w:rFonts w:ascii="BIZ UDPゴシック" w:eastAsia="BIZ UDPゴシック" w:hAnsi="BIZ UDPゴシック"/>
          <w:color w:val="000000"/>
          <w:sz w:val="27"/>
          <w:szCs w:val="27"/>
        </w:rPr>
        <w:br/>
      </w:r>
      <w:r w:rsidRPr="000D1348">
        <w:rPr>
          <w:rFonts w:ascii="BIZ UDPゴシック" w:eastAsia="BIZ UDPゴシック" w:hAnsi="BIZ UDPゴシック" w:hint="eastAsia"/>
          <w:color w:val="000000"/>
        </w:rPr>
        <w:t>特定公益増進法人に対する寄付として所得税、法人税の優遇の対象となります。</w:t>
      </w:r>
      <w:r w:rsidR="003A3CCF">
        <w:rPr>
          <w:rFonts w:ascii="BIZ UDPゴシック" w:eastAsia="BIZ UDPゴシック" w:hAnsi="BIZ UDPゴシック"/>
          <w:color w:val="000000"/>
        </w:rPr>
        <w:br/>
      </w:r>
      <w:r w:rsidR="008A1EAA">
        <w:rPr>
          <w:noProof/>
        </w:rPr>
        <w:drawing>
          <wp:inline distT="0" distB="0" distL="0" distR="0" wp14:anchorId="66B16F86" wp14:editId="4010432B">
            <wp:extent cx="742077" cy="742077"/>
            <wp:effectExtent l="0" t="0" r="1270" b="1270"/>
            <wp:docPr id="16" name="図 15">
              <a:extLst xmlns:a="http://schemas.openxmlformats.org/drawingml/2006/main">
                <a:ext uri="{FF2B5EF4-FFF2-40B4-BE49-F238E27FC236}">
                  <a16:creationId xmlns:a16="http://schemas.microsoft.com/office/drawing/2014/main" id="{C724A09C-6270-4732-B673-89A870A5A1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a:extLst>
                        <a:ext uri="{FF2B5EF4-FFF2-40B4-BE49-F238E27FC236}">
                          <a16:creationId xmlns:a16="http://schemas.microsoft.com/office/drawing/2014/main" id="{C724A09C-6270-4732-B673-89A870A5A1E3}"/>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42077" cy="742077"/>
                    </a:xfrm>
                    <a:prstGeom prst="rect">
                      <a:avLst/>
                    </a:prstGeom>
                  </pic:spPr>
                </pic:pic>
              </a:graphicData>
            </a:graphic>
          </wp:inline>
        </w:drawing>
      </w:r>
      <w:r w:rsidR="003A3CCF">
        <w:rPr>
          <w:rFonts w:ascii="BIZ UDPゴシック" w:eastAsia="BIZ UDPゴシック" w:hAnsi="BIZ UDPゴシック"/>
          <w:color w:val="000000"/>
        </w:rPr>
        <w:br/>
      </w:r>
      <w:r w:rsidRPr="001A5A3D">
        <w:rPr>
          <w:rFonts w:ascii="BIZ UDPゴシック" w:eastAsia="BIZ UDPゴシック" w:hAnsi="BIZ UDPゴシック" w:hint="eastAsia"/>
          <w:color w:val="000000"/>
          <w:sz w:val="22"/>
          <w:szCs w:val="22"/>
        </w:rPr>
        <w:t>※領収書を発行しますので、ご連絡先を本会へメール等によりお知らせください。</w:t>
      </w:r>
      <w:r w:rsidR="008A1EAA">
        <w:rPr>
          <w:rFonts w:ascii="BIZ UDPゴシック" w:eastAsia="BIZ UDPゴシック" w:hAnsi="BIZ UDPゴシック"/>
          <w:color w:val="000000"/>
          <w:sz w:val="22"/>
          <w:szCs w:val="22"/>
        </w:rPr>
        <w:br/>
      </w:r>
      <w:r w:rsidR="008A1EAA" w:rsidRPr="008A1EAA">
        <w:rPr>
          <w:rFonts w:ascii="BIZ UDPゴシック" w:eastAsia="BIZ UDPゴシック" w:hAnsi="BIZ UDPゴシック" w:cs="Times New Roman" w:hint="eastAsia"/>
          <w:color w:val="000000" w:themeColor="text1"/>
          <w:kern w:val="24"/>
          <w:sz w:val="20"/>
          <w:szCs w:val="20"/>
        </w:rPr>
        <w:t>※食品寄付の場合も評価額で領収書を発行します。</w:t>
      </w:r>
    </w:p>
    <w:p w14:paraId="400A0B87" w14:textId="77777777" w:rsidR="008A1EAA" w:rsidRPr="001A5A3D" w:rsidRDefault="008A1EAA" w:rsidP="001A5A3D">
      <w:pPr>
        <w:pStyle w:val="Web"/>
        <w:rPr>
          <w:rFonts w:ascii="BIZ UDPゴシック" w:eastAsia="BIZ UDPゴシック" w:hAnsi="BIZ UDPゴシック"/>
          <w:color w:val="000000"/>
          <w:sz w:val="22"/>
          <w:szCs w:val="22"/>
        </w:rPr>
      </w:pPr>
    </w:p>
    <w:p w14:paraId="4533CBA0" w14:textId="6F6639CF" w:rsidR="001A5A3D" w:rsidRPr="001A5A3D" w:rsidRDefault="001A5A3D" w:rsidP="000D1348">
      <w:pPr>
        <w:pStyle w:val="Web"/>
        <w:rPr>
          <w:rFonts w:ascii="BIZ UDPゴシック" w:eastAsia="BIZ UDPゴシック" w:hAnsi="BIZ UDPゴシック"/>
          <w:color w:val="000000"/>
          <w:sz w:val="27"/>
          <w:szCs w:val="27"/>
        </w:rPr>
      </w:pPr>
      <w:r w:rsidRPr="001A5A3D">
        <w:rPr>
          <w:rFonts w:ascii="BIZ UDPゴシック" w:eastAsia="BIZ UDPゴシック" w:hAnsi="BIZ UDPゴシック" w:hint="eastAsia"/>
          <w:color w:val="000000"/>
          <w:sz w:val="27"/>
          <w:szCs w:val="27"/>
        </w:rPr>
        <w:t>【お問い合わせ】</w:t>
      </w:r>
    </w:p>
    <w:p w14:paraId="6F1791D6" w14:textId="14D2145B" w:rsidR="001A5A3D" w:rsidRPr="001A5A3D" w:rsidRDefault="001A5A3D" w:rsidP="008A1EAA">
      <w:pPr>
        <w:pStyle w:val="Web"/>
        <w:spacing w:after="270" w:afterAutospacing="0" w:line="300" w:lineRule="exact"/>
        <w:rPr>
          <w:rFonts w:ascii="BIZ UDPゴシック" w:eastAsia="BIZ UDPゴシック" w:hAnsi="BIZ UDPゴシック"/>
          <w:color w:val="FF0000"/>
          <w:sz w:val="27"/>
          <w:szCs w:val="27"/>
        </w:rPr>
      </w:pPr>
      <w:r w:rsidRPr="001A5A3D">
        <w:rPr>
          <w:rFonts w:ascii="BIZ UDPゴシック" w:eastAsia="BIZ UDPゴシック" w:hAnsi="BIZ UDPゴシック" w:hint="eastAsia"/>
          <w:color w:val="FF0000"/>
          <w:sz w:val="27"/>
          <w:szCs w:val="27"/>
        </w:rPr>
        <w:t>赤い羽根共同募金</w:t>
      </w:r>
    </w:p>
    <w:p w14:paraId="33300DDB" w14:textId="175CAAAF" w:rsidR="001A5A3D" w:rsidRPr="00E94DAE" w:rsidRDefault="001A5A3D" w:rsidP="008A1EAA">
      <w:pPr>
        <w:pStyle w:val="Web"/>
        <w:spacing w:after="270" w:afterAutospacing="0" w:line="300" w:lineRule="exact"/>
        <w:rPr>
          <w:rFonts w:ascii="BIZ UDPゴシック" w:eastAsia="BIZ UDPゴシック" w:hAnsi="BIZ UDPゴシック"/>
          <w:color w:val="000000"/>
          <w:sz w:val="28"/>
          <w:szCs w:val="28"/>
        </w:rPr>
      </w:pPr>
      <w:r>
        <w:rPr>
          <w:rFonts w:ascii="BIZ UDPゴシック" w:eastAsia="BIZ UDPゴシック" w:hAnsi="BIZ UDPゴシック" w:hint="eastAsia"/>
          <w:color w:val="000000"/>
          <w:sz w:val="27"/>
          <w:szCs w:val="27"/>
        </w:rPr>
        <w:t>社会福祉法人静岡県共同募金会</w:t>
      </w:r>
      <w:r w:rsidR="008A1EAA">
        <w:rPr>
          <w:rFonts w:ascii="BIZ UDPゴシック" w:eastAsia="BIZ UDPゴシック" w:hAnsi="BIZ UDPゴシック"/>
          <w:color w:val="000000"/>
          <w:sz w:val="27"/>
          <w:szCs w:val="27"/>
        </w:rPr>
        <w:br/>
      </w:r>
      <w:r w:rsidRPr="001A5A3D">
        <w:rPr>
          <w:rFonts w:ascii="BIZ UDPゴシック" w:eastAsia="BIZ UDPゴシック" w:hAnsi="BIZ UDPゴシック" w:hint="eastAsia"/>
          <w:color w:val="000000"/>
          <w:sz w:val="22"/>
          <w:szCs w:val="22"/>
        </w:rPr>
        <w:t>〒420-0856静岡市葵区駿府町1-70</w:t>
      </w:r>
      <w:r w:rsidR="008A1EAA">
        <w:rPr>
          <w:rFonts w:ascii="BIZ UDPゴシック" w:eastAsia="BIZ UDPゴシック" w:hAnsi="BIZ UDPゴシック"/>
          <w:color w:val="000000"/>
          <w:sz w:val="22"/>
          <w:szCs w:val="22"/>
        </w:rPr>
        <w:br/>
      </w:r>
      <w:r w:rsidRPr="001A5A3D">
        <w:rPr>
          <w:rFonts w:ascii="BIZ UDPゴシック" w:eastAsia="BIZ UDPゴシック" w:hAnsi="BIZ UDPゴシック" w:hint="eastAsia"/>
          <w:color w:val="000000"/>
          <w:sz w:val="22"/>
          <w:szCs w:val="22"/>
        </w:rPr>
        <w:t>TEL　054-254-5212　／　FAX 054-254-6400</w:t>
      </w:r>
      <w:r w:rsidR="008A1EAA">
        <w:rPr>
          <w:rFonts w:ascii="BIZ UDPゴシック" w:eastAsia="BIZ UDPゴシック" w:hAnsi="BIZ UDPゴシック"/>
          <w:color w:val="000000"/>
          <w:sz w:val="22"/>
          <w:szCs w:val="22"/>
        </w:rPr>
        <w:br/>
      </w:r>
      <w:r w:rsidR="00E94DAE">
        <w:rPr>
          <w:rFonts w:ascii="BIZ UDPゴシック" w:eastAsia="BIZ UDPゴシック" w:hAnsi="BIZ UDPゴシック"/>
          <w:color w:val="000000"/>
          <w:sz w:val="27"/>
          <w:szCs w:val="27"/>
        </w:rPr>
        <w:t>mail:</w:t>
      </w:r>
      <w:r>
        <w:rPr>
          <w:rFonts w:ascii="BIZ UDPゴシック" w:eastAsia="BIZ UDPゴシック" w:hAnsi="BIZ UDPゴシック" w:hint="eastAsia"/>
          <w:color w:val="000000"/>
          <w:sz w:val="27"/>
          <w:szCs w:val="27"/>
        </w:rPr>
        <w:t>22＠s</w:t>
      </w:r>
      <w:r>
        <w:rPr>
          <w:rFonts w:ascii="BIZ UDPゴシック" w:eastAsia="BIZ UDPゴシック" w:hAnsi="BIZ UDPゴシック"/>
          <w:color w:val="000000"/>
          <w:sz w:val="27"/>
          <w:szCs w:val="27"/>
        </w:rPr>
        <w:t>hizuoka-akaihane.or.jp</w:t>
      </w:r>
      <w:r w:rsidR="00E94DAE">
        <w:rPr>
          <w:rFonts w:ascii="BIZ UDPゴシック" w:eastAsia="BIZ UDPゴシック" w:hAnsi="BIZ UDPゴシック"/>
          <w:color w:val="000000"/>
          <w:sz w:val="27"/>
          <w:szCs w:val="27"/>
        </w:rPr>
        <w:br/>
      </w:r>
      <w:hyperlink r:id="rId13" w:history="1">
        <w:r w:rsidR="00E94DAE" w:rsidRPr="00E94DAE">
          <w:rPr>
            <w:rStyle w:val="a3"/>
            <w:rFonts w:ascii="BIZ UDPゴシック" w:eastAsia="BIZ UDPゴシック" w:hAnsi="BIZ UDPゴシック"/>
            <w:sz w:val="28"/>
            <w:szCs w:val="28"/>
          </w:rPr>
          <w:t>http://www.shizuoka-akaihane.or.jp/</w:t>
        </w:r>
      </w:hyperlink>
    </w:p>
    <w:p w14:paraId="3A1C07D5" w14:textId="77777777" w:rsidR="00E94DAE" w:rsidRPr="00E94DAE" w:rsidRDefault="00E94DAE" w:rsidP="008A1EAA">
      <w:pPr>
        <w:pStyle w:val="Web"/>
        <w:spacing w:after="270" w:afterAutospacing="0" w:line="300" w:lineRule="exact"/>
        <w:rPr>
          <w:rFonts w:ascii="BIZ UDPゴシック" w:eastAsia="BIZ UDPゴシック" w:hAnsi="BIZ UDPゴシック"/>
        </w:rPr>
      </w:pPr>
    </w:p>
    <w:sectPr w:rsidR="00E94DAE" w:rsidRPr="00E94DAE" w:rsidSect="001A5A3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7F3D8" w14:textId="77777777" w:rsidR="00B64B27" w:rsidRDefault="00B64B27" w:rsidP="005C4F34">
      <w:r>
        <w:separator/>
      </w:r>
    </w:p>
  </w:endnote>
  <w:endnote w:type="continuationSeparator" w:id="0">
    <w:p w14:paraId="0D16977A" w14:textId="77777777" w:rsidR="00B64B27" w:rsidRDefault="00B64B27" w:rsidP="005C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34E58" w14:textId="77777777" w:rsidR="00B64B27" w:rsidRDefault="00B64B27" w:rsidP="005C4F34">
      <w:r>
        <w:separator/>
      </w:r>
    </w:p>
  </w:footnote>
  <w:footnote w:type="continuationSeparator" w:id="0">
    <w:p w14:paraId="2D838350" w14:textId="77777777" w:rsidR="00B64B27" w:rsidRDefault="00B64B27" w:rsidP="005C4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3D"/>
    <w:rsid w:val="000D1348"/>
    <w:rsid w:val="001A5A3D"/>
    <w:rsid w:val="00394B30"/>
    <w:rsid w:val="003A3CCF"/>
    <w:rsid w:val="005C4F34"/>
    <w:rsid w:val="00733247"/>
    <w:rsid w:val="008814F8"/>
    <w:rsid w:val="00897FEA"/>
    <w:rsid w:val="008A1EAA"/>
    <w:rsid w:val="00B64B27"/>
    <w:rsid w:val="00BF72B7"/>
    <w:rsid w:val="00E94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656359"/>
  <w15:chartTrackingRefBased/>
  <w15:docId w15:val="{D5275511-0609-4CCB-A7AE-062FB8AF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5A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1A5A3D"/>
    <w:rPr>
      <w:color w:val="0000FF"/>
      <w:u w:val="single"/>
    </w:rPr>
  </w:style>
  <w:style w:type="paragraph" w:styleId="a4">
    <w:name w:val="Balloon Text"/>
    <w:basedOn w:val="a"/>
    <w:link w:val="a5"/>
    <w:uiPriority w:val="99"/>
    <w:semiHidden/>
    <w:unhideWhenUsed/>
    <w:rsid w:val="00E94D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4DAE"/>
    <w:rPr>
      <w:rFonts w:asciiTheme="majorHAnsi" w:eastAsiaTheme="majorEastAsia" w:hAnsiTheme="majorHAnsi" w:cstheme="majorBidi"/>
      <w:sz w:val="18"/>
      <w:szCs w:val="18"/>
    </w:rPr>
  </w:style>
  <w:style w:type="paragraph" w:styleId="a6">
    <w:name w:val="header"/>
    <w:basedOn w:val="a"/>
    <w:link w:val="a7"/>
    <w:uiPriority w:val="99"/>
    <w:unhideWhenUsed/>
    <w:rsid w:val="005C4F34"/>
    <w:pPr>
      <w:tabs>
        <w:tab w:val="center" w:pos="4252"/>
        <w:tab w:val="right" w:pos="8504"/>
      </w:tabs>
      <w:snapToGrid w:val="0"/>
    </w:pPr>
  </w:style>
  <w:style w:type="character" w:customStyle="1" w:styleId="a7">
    <w:name w:val="ヘッダー (文字)"/>
    <w:basedOn w:val="a0"/>
    <w:link w:val="a6"/>
    <w:uiPriority w:val="99"/>
    <w:rsid w:val="005C4F34"/>
  </w:style>
  <w:style w:type="paragraph" w:styleId="a8">
    <w:name w:val="footer"/>
    <w:basedOn w:val="a"/>
    <w:link w:val="a9"/>
    <w:uiPriority w:val="99"/>
    <w:unhideWhenUsed/>
    <w:rsid w:val="005C4F34"/>
    <w:pPr>
      <w:tabs>
        <w:tab w:val="center" w:pos="4252"/>
        <w:tab w:val="right" w:pos="8504"/>
      </w:tabs>
      <w:snapToGrid w:val="0"/>
    </w:pPr>
  </w:style>
  <w:style w:type="character" w:customStyle="1" w:styleId="a9">
    <w:name w:val="フッター (文字)"/>
    <w:basedOn w:val="a0"/>
    <w:link w:val="a8"/>
    <w:uiPriority w:val="99"/>
    <w:rsid w:val="005C4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348829">
      <w:bodyDiv w:val="1"/>
      <w:marLeft w:val="0"/>
      <w:marRight w:val="0"/>
      <w:marTop w:val="0"/>
      <w:marBottom w:val="0"/>
      <w:divBdr>
        <w:top w:val="none" w:sz="0" w:space="0" w:color="auto"/>
        <w:left w:val="none" w:sz="0" w:space="0" w:color="auto"/>
        <w:bottom w:val="none" w:sz="0" w:space="0" w:color="auto"/>
        <w:right w:val="none" w:sz="0" w:space="0" w:color="auto"/>
      </w:divBdr>
    </w:div>
    <w:div w:id="1138718366">
      <w:bodyDiv w:val="1"/>
      <w:marLeft w:val="0"/>
      <w:marRight w:val="0"/>
      <w:marTop w:val="0"/>
      <w:marBottom w:val="0"/>
      <w:divBdr>
        <w:top w:val="none" w:sz="0" w:space="0" w:color="auto"/>
        <w:left w:val="none" w:sz="0" w:space="0" w:color="auto"/>
        <w:bottom w:val="none" w:sz="0" w:space="0" w:color="auto"/>
        <w:right w:val="none" w:sz="0" w:space="0" w:color="auto"/>
      </w:divBdr>
    </w:div>
    <w:div w:id="1210188600">
      <w:bodyDiv w:val="1"/>
      <w:marLeft w:val="0"/>
      <w:marRight w:val="0"/>
      <w:marTop w:val="0"/>
      <w:marBottom w:val="0"/>
      <w:divBdr>
        <w:top w:val="none" w:sz="0" w:space="0" w:color="auto"/>
        <w:left w:val="none" w:sz="0" w:space="0" w:color="auto"/>
        <w:bottom w:val="none" w:sz="0" w:space="0" w:color="auto"/>
        <w:right w:val="none" w:sz="0" w:space="0" w:color="auto"/>
      </w:divBdr>
    </w:div>
    <w:div w:id="1288005809">
      <w:bodyDiv w:val="1"/>
      <w:marLeft w:val="0"/>
      <w:marRight w:val="0"/>
      <w:marTop w:val="0"/>
      <w:marBottom w:val="0"/>
      <w:divBdr>
        <w:top w:val="none" w:sz="0" w:space="0" w:color="auto"/>
        <w:left w:val="none" w:sz="0" w:space="0" w:color="auto"/>
        <w:bottom w:val="none" w:sz="0" w:space="0" w:color="auto"/>
        <w:right w:val="none" w:sz="0" w:space="0" w:color="auto"/>
      </w:divBdr>
      <w:divsChild>
        <w:div w:id="926965325">
          <w:marLeft w:val="0"/>
          <w:marRight w:val="0"/>
          <w:marTop w:val="0"/>
          <w:marBottom w:val="0"/>
          <w:divBdr>
            <w:top w:val="none" w:sz="0" w:space="0" w:color="auto"/>
            <w:left w:val="none" w:sz="0" w:space="0" w:color="auto"/>
            <w:bottom w:val="none" w:sz="0" w:space="0" w:color="auto"/>
            <w:right w:val="none" w:sz="0" w:space="0" w:color="auto"/>
          </w:divBdr>
        </w:div>
      </w:divsChild>
    </w:div>
    <w:div w:id="1891071926">
      <w:bodyDiv w:val="1"/>
      <w:marLeft w:val="0"/>
      <w:marRight w:val="0"/>
      <w:marTop w:val="0"/>
      <w:marBottom w:val="0"/>
      <w:divBdr>
        <w:top w:val="none" w:sz="0" w:space="0" w:color="auto"/>
        <w:left w:val="none" w:sz="0" w:space="0" w:color="auto"/>
        <w:bottom w:val="none" w:sz="0" w:space="0" w:color="auto"/>
        <w:right w:val="none" w:sz="0" w:space="0" w:color="auto"/>
      </w:divBdr>
    </w:div>
    <w:div w:id="2048676533">
      <w:bodyDiv w:val="1"/>
      <w:marLeft w:val="0"/>
      <w:marRight w:val="0"/>
      <w:marTop w:val="0"/>
      <w:marBottom w:val="0"/>
      <w:divBdr>
        <w:top w:val="none" w:sz="0" w:space="0" w:color="auto"/>
        <w:left w:val="none" w:sz="0" w:space="0" w:color="auto"/>
        <w:bottom w:val="none" w:sz="0" w:space="0" w:color="auto"/>
        <w:right w:val="none" w:sz="0" w:space="0" w:color="auto"/>
      </w:divBdr>
    </w:div>
    <w:div w:id="212835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hizuoka-akaihane.or.jp/" TargetMode="External"/><Relationship Id="rId3" Type="http://schemas.openxmlformats.org/officeDocument/2006/relationships/webSettings" Target="webSettings.xml"/><Relationship Id="rId7" Type="http://schemas.openxmlformats.org/officeDocument/2006/relationships/hyperlink" Target="https://hanett.akaihane.or.jp/donate/entry/362/"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akaihane.or.jp/find/tax/"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fif"/><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kyobo</dc:creator>
  <cp:keywords/>
  <dc:description/>
  <cp:lastModifiedBy>永田 文子</cp:lastModifiedBy>
  <cp:revision>9</cp:revision>
  <cp:lastPrinted>2020-05-16T04:52:00Z</cp:lastPrinted>
  <dcterms:created xsi:type="dcterms:W3CDTF">2020-05-10T15:15:00Z</dcterms:created>
  <dcterms:modified xsi:type="dcterms:W3CDTF">2020-05-18T00:04:00Z</dcterms:modified>
</cp:coreProperties>
</file>