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DA983" w14:textId="7D02A4DB" w:rsidR="00970949" w:rsidRDefault="00970949" w:rsidP="00970949">
      <w:pPr>
        <w:ind w:left="6692" w:firstLineChars="300" w:firstLine="630"/>
      </w:pPr>
      <w:r>
        <w:rPr>
          <w:rFonts w:hint="eastAsia"/>
          <w:noProof/>
        </w:rPr>
        <w:t xml:space="preserve">　　　年　　月　　日</w:t>
      </w:r>
    </w:p>
    <w:p w14:paraId="343CED18" w14:textId="79C6169A" w:rsidR="00970949" w:rsidRDefault="00970949" w:rsidP="00970949"/>
    <w:p w14:paraId="3F5E17FE" w14:textId="77777777" w:rsidR="00466E28" w:rsidRDefault="00466E28" w:rsidP="00970949">
      <w:pPr>
        <w:rPr>
          <w:rFonts w:hint="eastAsia"/>
        </w:rPr>
      </w:pPr>
    </w:p>
    <w:p w14:paraId="206077C7" w14:textId="158C9880" w:rsidR="00970949" w:rsidRDefault="00466E28" w:rsidP="00466E28">
      <w:pPr>
        <w:ind w:left="630" w:firstLineChars="1100" w:firstLine="3080"/>
        <w:rPr>
          <w:sz w:val="28"/>
        </w:rPr>
      </w:pPr>
      <w:r>
        <w:rPr>
          <w:rFonts w:hint="eastAsia"/>
          <w:noProof/>
          <w:sz w:val="28"/>
        </w:rPr>
        <w:t>様</w:t>
      </w:r>
    </w:p>
    <w:p w14:paraId="2FDFE0C4" w14:textId="3E0A200D" w:rsidR="00970949" w:rsidRDefault="00970949" w:rsidP="00970949"/>
    <w:p w14:paraId="257C58C8" w14:textId="77777777" w:rsidR="00466E28" w:rsidRDefault="00466E28" w:rsidP="00970949">
      <w:pPr>
        <w:rPr>
          <w:rFonts w:hint="eastAsia"/>
        </w:rPr>
      </w:pPr>
    </w:p>
    <w:p w14:paraId="3ABE8004" w14:textId="77777777" w:rsidR="00970949" w:rsidRDefault="00970949" w:rsidP="00970949">
      <w:pPr>
        <w:spacing w:before="160"/>
        <w:ind w:left="4621"/>
      </w:pPr>
      <w:r>
        <w:fldChar w:fldCharType="begin"/>
      </w:r>
      <w:r>
        <w:instrText>eq \o\ad(</w:instrText>
      </w:r>
      <w:r>
        <w:rPr>
          <w:rFonts w:hint="eastAsia"/>
          <w:noProof/>
        </w:rPr>
        <w:instrText>組合名</w:instrText>
      </w:r>
      <w:r>
        <w:instrText>,        )</w:instrText>
      </w:r>
      <w:r>
        <w:fldChar w:fldCharType="end"/>
      </w:r>
    </w:p>
    <w:p w14:paraId="3941F7DD" w14:textId="697B6CCD" w:rsidR="00970949" w:rsidRDefault="00970949" w:rsidP="00970949">
      <w:pPr>
        <w:spacing w:before="160"/>
        <w:ind w:left="4621"/>
      </w:pPr>
      <w:r>
        <w:rPr>
          <w:rFonts w:hint="eastAsia"/>
          <w:noProof/>
        </w:rPr>
        <w:t xml:space="preserve">代表理事　　　　　　　　　　　　　　　　</w:t>
      </w:r>
    </w:p>
    <w:p w14:paraId="32CEAE08" w14:textId="77777777" w:rsidR="00970949" w:rsidRDefault="00970949" w:rsidP="00970949">
      <w:pPr>
        <w:spacing w:before="160"/>
        <w:ind w:left="4621"/>
      </w:pPr>
      <w:r>
        <w:rPr>
          <w:rFonts w:hint="eastAsia"/>
          <w:noProof/>
        </w:rPr>
        <w:t>電　　話</w:t>
      </w:r>
    </w:p>
    <w:p w14:paraId="3DF72D17" w14:textId="2E66C421" w:rsidR="00970949" w:rsidRDefault="00970949" w:rsidP="00970949">
      <w:pPr>
        <w:pStyle w:val="a3"/>
        <w:tabs>
          <w:tab w:val="clear" w:pos="4820"/>
          <w:tab w:val="clear" w:pos="9640"/>
        </w:tabs>
        <w:spacing w:before="60" w:line="320" w:lineRule="atLeast"/>
      </w:pPr>
    </w:p>
    <w:p w14:paraId="377EE6CD" w14:textId="1A6924E3" w:rsidR="00466E28" w:rsidRDefault="00466E28" w:rsidP="00970949">
      <w:pPr>
        <w:pStyle w:val="a3"/>
        <w:tabs>
          <w:tab w:val="clear" w:pos="4820"/>
          <w:tab w:val="clear" w:pos="9640"/>
        </w:tabs>
        <w:spacing w:before="60" w:line="320" w:lineRule="atLeast"/>
      </w:pPr>
    </w:p>
    <w:p w14:paraId="4EB8C6D8" w14:textId="77777777" w:rsidR="00466E28" w:rsidRDefault="00466E28" w:rsidP="00970949">
      <w:pPr>
        <w:pStyle w:val="a3"/>
        <w:tabs>
          <w:tab w:val="clear" w:pos="4820"/>
          <w:tab w:val="clear" w:pos="9640"/>
        </w:tabs>
        <w:spacing w:before="60" w:line="320" w:lineRule="atLeast"/>
        <w:rPr>
          <w:rFonts w:hint="eastAsia"/>
        </w:rPr>
      </w:pPr>
    </w:p>
    <w:p w14:paraId="4E89B06F" w14:textId="7B0E2973" w:rsidR="00970949" w:rsidRDefault="00970949" w:rsidP="00970949">
      <w:pPr>
        <w:spacing w:before="60"/>
        <w:jc w:val="center"/>
        <w:rPr>
          <w:sz w:val="34"/>
        </w:rPr>
      </w:pPr>
      <w:r>
        <w:rPr>
          <w:rFonts w:hint="eastAsia"/>
          <w:noProof/>
          <w:sz w:val="34"/>
        </w:rPr>
        <w:t xml:space="preserve">事　務　所　</w:t>
      </w:r>
      <w:r w:rsidR="00466E28">
        <w:rPr>
          <w:rFonts w:hint="eastAsia"/>
          <w:noProof/>
          <w:sz w:val="34"/>
        </w:rPr>
        <w:t xml:space="preserve">の　</w:t>
      </w:r>
      <w:r>
        <w:rPr>
          <w:rFonts w:hint="eastAsia"/>
          <w:noProof/>
          <w:sz w:val="34"/>
        </w:rPr>
        <w:t>移　転　届</w:t>
      </w:r>
    </w:p>
    <w:p w14:paraId="27425AE3" w14:textId="37A56B97" w:rsidR="00466E28" w:rsidRDefault="00466E28" w:rsidP="00970949">
      <w:pPr>
        <w:spacing w:before="60"/>
      </w:pPr>
    </w:p>
    <w:p w14:paraId="601D5160" w14:textId="77777777" w:rsidR="00466E28" w:rsidRDefault="00466E28" w:rsidP="00970949">
      <w:pPr>
        <w:spacing w:before="60"/>
        <w:rPr>
          <w:rFonts w:hint="eastAsia"/>
        </w:rPr>
      </w:pPr>
    </w:p>
    <w:p w14:paraId="766D36BA" w14:textId="77777777" w:rsidR="00970949" w:rsidRDefault="00970949" w:rsidP="00970949">
      <w:pPr>
        <w:spacing w:before="60"/>
        <w:ind w:left="945"/>
      </w:pPr>
      <w:r>
        <w:rPr>
          <w:rFonts w:hint="eastAsia"/>
          <w:noProof/>
        </w:rPr>
        <w:t>本組合の事務所を下記の通り移転しましたので届け出ます。</w:t>
      </w:r>
    </w:p>
    <w:p w14:paraId="6202DB1E" w14:textId="5FC7C1B1" w:rsidR="00970949" w:rsidRDefault="00970949" w:rsidP="00466E28">
      <w:pPr>
        <w:spacing w:before="60"/>
        <w:ind w:left="945"/>
      </w:pPr>
    </w:p>
    <w:p w14:paraId="0D5E79C5" w14:textId="77777777" w:rsidR="00466E28" w:rsidRDefault="00466E28" w:rsidP="00466E28">
      <w:pPr>
        <w:spacing w:before="60"/>
        <w:ind w:left="945"/>
        <w:rPr>
          <w:rFonts w:hint="eastAsia"/>
        </w:rPr>
      </w:pPr>
    </w:p>
    <w:p w14:paraId="48BB2461" w14:textId="77777777" w:rsidR="0061341A" w:rsidRDefault="00970949" w:rsidP="0061341A">
      <w:pPr>
        <w:pStyle w:val="a7"/>
        <w:rPr>
          <w:noProof/>
        </w:rPr>
      </w:pPr>
      <w:r>
        <w:rPr>
          <w:rFonts w:hint="eastAsia"/>
          <w:noProof/>
        </w:rPr>
        <w:t>記</w:t>
      </w:r>
    </w:p>
    <w:p w14:paraId="4E6F77C0" w14:textId="21B13705" w:rsidR="0061341A" w:rsidRDefault="0061341A" w:rsidP="0061341A"/>
    <w:p w14:paraId="26987989" w14:textId="77777777" w:rsidR="00466E28" w:rsidRDefault="00466E28" w:rsidP="0061341A">
      <w:pPr>
        <w:rPr>
          <w:rFonts w:hint="eastAsia"/>
        </w:rPr>
      </w:pP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1417"/>
        <w:gridCol w:w="6804"/>
      </w:tblGrid>
      <w:tr w:rsidR="00466E28" w14:paraId="591F06F3" w14:textId="77777777" w:rsidTr="00466E28">
        <w:trPr>
          <w:trHeight w:val="746"/>
        </w:trPr>
        <w:tc>
          <w:tcPr>
            <w:tcW w:w="1417" w:type="dxa"/>
            <w:vAlign w:val="center"/>
          </w:tcPr>
          <w:p w14:paraId="08239A06" w14:textId="393921B9" w:rsidR="00466E28" w:rsidRDefault="00466E28" w:rsidP="0061341A">
            <w:pPr>
              <w:jc w:val="center"/>
            </w:pPr>
            <w:bookmarkStart w:id="0" w:name="_Hlk68785331"/>
            <w:r>
              <w:rPr>
                <w:rFonts w:hint="eastAsia"/>
                <w:noProof/>
              </w:rPr>
              <w:t>旧住所</w:t>
            </w:r>
          </w:p>
        </w:tc>
        <w:tc>
          <w:tcPr>
            <w:tcW w:w="6804" w:type="dxa"/>
          </w:tcPr>
          <w:p w14:paraId="58D89DC9" w14:textId="77777777" w:rsidR="00466E28" w:rsidRDefault="00466E28" w:rsidP="0061341A">
            <w:r>
              <w:rPr>
                <w:rFonts w:hint="eastAsia"/>
                <w:noProof/>
              </w:rPr>
              <w:t>〒</w:t>
            </w:r>
          </w:p>
        </w:tc>
      </w:tr>
      <w:tr w:rsidR="00466E28" w14:paraId="71499427" w14:textId="77777777" w:rsidTr="00466E28">
        <w:trPr>
          <w:trHeight w:val="746"/>
        </w:trPr>
        <w:tc>
          <w:tcPr>
            <w:tcW w:w="1417" w:type="dxa"/>
            <w:vAlign w:val="center"/>
          </w:tcPr>
          <w:p w14:paraId="165A8227" w14:textId="194B5B90" w:rsidR="00466E28" w:rsidRDefault="00466E28" w:rsidP="0061341A">
            <w:pPr>
              <w:jc w:val="center"/>
            </w:pPr>
            <w:r>
              <w:rPr>
                <w:rFonts w:hint="eastAsia"/>
                <w:noProof/>
              </w:rPr>
              <w:t>新住所</w:t>
            </w:r>
          </w:p>
        </w:tc>
        <w:tc>
          <w:tcPr>
            <w:tcW w:w="6804" w:type="dxa"/>
          </w:tcPr>
          <w:p w14:paraId="293FDEE5" w14:textId="77777777" w:rsidR="00466E28" w:rsidRDefault="00466E28" w:rsidP="0061341A">
            <w:r>
              <w:rPr>
                <w:rFonts w:hint="eastAsia"/>
                <w:noProof/>
              </w:rPr>
              <w:t>〒</w:t>
            </w:r>
          </w:p>
        </w:tc>
      </w:tr>
      <w:bookmarkEnd w:id="0"/>
    </w:tbl>
    <w:p w14:paraId="1948B9FC" w14:textId="1613C773" w:rsidR="0061341A" w:rsidRDefault="0061341A" w:rsidP="00970949">
      <w:pPr>
        <w:spacing w:before="120"/>
        <w:ind w:left="525"/>
        <w:rPr>
          <w:noProof/>
        </w:rPr>
      </w:pPr>
    </w:p>
    <w:p w14:paraId="12A18808" w14:textId="59EC6502" w:rsidR="0061341A" w:rsidRDefault="0061341A" w:rsidP="00970949">
      <w:pPr>
        <w:spacing w:before="120"/>
        <w:ind w:left="525"/>
        <w:rPr>
          <w:noProof/>
        </w:rPr>
      </w:pPr>
    </w:p>
    <w:p w14:paraId="4B129C28" w14:textId="77777777" w:rsidR="0061341A" w:rsidRDefault="0061341A" w:rsidP="0061341A">
      <w:pPr>
        <w:ind w:firstLineChars="500" w:firstLine="1050"/>
      </w:pPr>
      <w:r>
        <w:rPr>
          <w:rFonts w:hint="eastAsia"/>
          <w:noProof/>
        </w:rPr>
        <w:t>移転の年月日</w:t>
      </w:r>
    </w:p>
    <w:p w14:paraId="2C11C1D8" w14:textId="68A21193" w:rsidR="0061341A" w:rsidRDefault="0061341A" w:rsidP="0061341A">
      <w:pPr>
        <w:spacing w:before="60"/>
        <w:rPr>
          <w:noProof/>
        </w:rPr>
      </w:pPr>
      <w:r>
        <w:rPr>
          <w:rFonts w:hint="eastAsia"/>
          <w:noProof/>
        </w:rPr>
        <w:t xml:space="preserve">　　　　　　　　　　　　年　　月　　日</w:t>
      </w:r>
    </w:p>
    <w:sectPr w:rsidR="0061341A">
      <w:footerReference w:type="even" r:id="rId7"/>
      <w:footerReference w:type="default" r:id="rId8"/>
      <w:pgSz w:w="11906" w:h="16838" w:code="9"/>
      <w:pgMar w:top="1418" w:right="1134" w:bottom="1418" w:left="1134" w:header="1134" w:footer="1491" w:gutter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988E3" w14:textId="77777777" w:rsidR="0029047B" w:rsidRDefault="0029047B">
      <w:pPr>
        <w:spacing w:line="240" w:lineRule="auto"/>
      </w:pPr>
      <w:r>
        <w:separator/>
      </w:r>
    </w:p>
  </w:endnote>
  <w:endnote w:type="continuationSeparator" w:id="0">
    <w:p w14:paraId="11A5A03C" w14:textId="77777777" w:rsidR="0029047B" w:rsidRDefault="002904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EDB4A" w14:textId="77777777" w:rsidR="007C1A5F" w:rsidRDefault="00D027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6F7DED" w14:textId="77777777" w:rsidR="007C1A5F" w:rsidRDefault="007C1A5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87CC1" w14:textId="77777777" w:rsidR="007C1A5F" w:rsidRDefault="00D027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2</w:t>
    </w:r>
    <w:r>
      <w:rPr>
        <w:rStyle w:val="a5"/>
      </w:rPr>
      <w:fldChar w:fldCharType="end"/>
    </w:r>
  </w:p>
  <w:p w14:paraId="1376BD5A" w14:textId="77777777" w:rsidR="007C1A5F" w:rsidRDefault="00D0274F">
    <w:pPr>
      <w:pStyle w:val="a4"/>
      <w:ind w:right="360"/>
    </w:pPr>
    <w:r>
      <w:tab/>
    </w:r>
    <w:r>
      <w:tab/>
    </w:r>
  </w:p>
  <w:p w14:paraId="4D4AD2E0" w14:textId="77777777" w:rsidR="007C1A5F" w:rsidRDefault="00D0274F">
    <w:pPr>
      <w:pStyle w:val="a4"/>
    </w:pPr>
    <w:r>
      <w:tab/>
      <w:t>-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4D05F" w14:textId="77777777" w:rsidR="0029047B" w:rsidRDefault="0029047B">
      <w:pPr>
        <w:spacing w:line="240" w:lineRule="auto"/>
      </w:pPr>
      <w:r>
        <w:separator/>
      </w:r>
    </w:p>
  </w:footnote>
  <w:footnote w:type="continuationSeparator" w:id="0">
    <w:p w14:paraId="62B3F25A" w14:textId="77777777" w:rsidR="0029047B" w:rsidRDefault="002904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E4FD3"/>
    <w:multiLevelType w:val="singleLevel"/>
    <w:tmpl w:val="3C700078"/>
    <w:lvl w:ilvl="0">
      <w:start w:val="3"/>
      <w:numFmt w:val="bullet"/>
      <w:lvlText w:val="※"/>
      <w:lvlJc w:val="left"/>
      <w:pPr>
        <w:tabs>
          <w:tab w:val="num" w:pos="1365"/>
        </w:tabs>
        <w:ind w:left="1365" w:hanging="420"/>
      </w:pPr>
      <w:rPr>
        <w:rFonts w:hint="eastAsia"/>
      </w:rPr>
    </w:lvl>
  </w:abstractNum>
  <w:abstractNum w:abstractNumId="1" w15:restartNumberingAfterBreak="0">
    <w:nsid w:val="3CDA2780"/>
    <w:multiLevelType w:val="singleLevel"/>
    <w:tmpl w:val="41EA3CC4"/>
    <w:lvl w:ilvl="0">
      <w:start w:val="3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49"/>
    <w:rsid w:val="0029047B"/>
    <w:rsid w:val="002B0B83"/>
    <w:rsid w:val="00422D0D"/>
    <w:rsid w:val="00466E28"/>
    <w:rsid w:val="0056074F"/>
    <w:rsid w:val="0061341A"/>
    <w:rsid w:val="007C1A5F"/>
    <w:rsid w:val="00970949"/>
    <w:rsid w:val="00D0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89A4A1"/>
  <w15:chartTrackingRefBased/>
  <w15:docId w15:val="{C0C11012-10F8-445D-8503-4A5C417F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2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820"/>
        <w:tab w:val="right" w:pos="9640"/>
      </w:tabs>
      <w:spacing w:line="360" w:lineRule="atLeast"/>
    </w:pPr>
  </w:style>
  <w:style w:type="character" w:styleId="a5">
    <w:name w:val="page number"/>
    <w:basedOn w:val="a0"/>
    <w:semiHidden/>
  </w:style>
  <w:style w:type="table" w:styleId="a6">
    <w:name w:val="Table Grid"/>
    <w:basedOn w:val="a1"/>
    <w:uiPriority w:val="39"/>
    <w:rsid w:val="0097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61341A"/>
    <w:pPr>
      <w:jc w:val="center"/>
    </w:pPr>
  </w:style>
  <w:style w:type="character" w:customStyle="1" w:styleId="a8">
    <w:name w:val="記 (文字)"/>
    <w:basedOn w:val="a0"/>
    <w:link w:val="a7"/>
    <w:uiPriority w:val="99"/>
    <w:rsid w:val="0061341A"/>
    <w:rPr>
      <w:rFonts w:ascii="ＭＳ 明朝" w:hAnsi="Times New Roman"/>
      <w:sz w:val="21"/>
    </w:rPr>
  </w:style>
  <w:style w:type="paragraph" w:styleId="a9">
    <w:name w:val="Closing"/>
    <w:basedOn w:val="a"/>
    <w:link w:val="aa"/>
    <w:uiPriority w:val="99"/>
    <w:unhideWhenUsed/>
    <w:rsid w:val="0061341A"/>
    <w:pPr>
      <w:jc w:val="right"/>
    </w:pPr>
  </w:style>
  <w:style w:type="character" w:customStyle="1" w:styleId="aa">
    <w:name w:val="結語 (文字)"/>
    <w:basedOn w:val="a0"/>
    <w:link w:val="a9"/>
    <w:uiPriority w:val="99"/>
    <w:rsid w:val="0061341A"/>
    <w:rPr>
      <w:rFonts w:ascii="ＭＳ 明朝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中央会への事務所移転届様式例</vt:lpstr>
      <vt:lpstr>中央会への事務所移転届様式例</vt:lpstr>
    </vt:vector>
  </TitlesOfParts>
  <Company>Mediamix,Inc.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中央会への事務所移転届様式例</dc:title>
  <dc:subject/>
  <dc:creator>Tokiko Suzuki</dc:creator>
  <cp:keywords/>
  <cp:lastModifiedBy>永井康弘</cp:lastModifiedBy>
  <cp:revision>2</cp:revision>
  <dcterms:created xsi:type="dcterms:W3CDTF">2021-04-13T08:40:00Z</dcterms:created>
  <dcterms:modified xsi:type="dcterms:W3CDTF">2021-04-13T08:40:00Z</dcterms:modified>
</cp:coreProperties>
</file>